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B01" w:rsidRPr="00C84B01" w:rsidRDefault="00C84B01" w:rsidP="00C84B01">
      <w:pPr>
        <w:spacing w:after="0" w:line="240" w:lineRule="auto"/>
        <w:jc w:val="center"/>
        <w:rPr>
          <w:rFonts w:ascii="Times New Roman" w:eastAsia="Times New Roman" w:hAnsi="Times New Roman" w:cs="Times New Roman"/>
          <w:b/>
          <w:color w:val="000080"/>
          <w:sz w:val="24"/>
          <w:szCs w:val="20"/>
          <w:lang w:eastAsia="pt-BR"/>
        </w:rPr>
      </w:pPr>
      <w:r w:rsidRPr="00C84B01">
        <w:rPr>
          <w:rFonts w:ascii="Times New Roman" w:eastAsia="Times New Roman" w:hAnsi="Times New Roman" w:cs="Times New Roman"/>
          <w:b/>
          <w:i/>
          <w:noProof/>
          <w:color w:val="0000FF"/>
          <w:sz w:val="24"/>
          <w:szCs w:val="20"/>
          <w:lang w:eastAsia="pt-BR"/>
        </w:rPr>
        <w:drawing>
          <wp:anchor distT="0" distB="0" distL="114300" distR="114300" simplePos="0" relativeHeight="251662336" behindDoc="0" locked="0" layoutInCell="1" allowOverlap="1">
            <wp:simplePos x="0" y="0"/>
            <wp:positionH relativeFrom="column">
              <wp:posOffset>17145</wp:posOffset>
            </wp:positionH>
            <wp:positionV relativeFrom="paragraph">
              <wp:posOffset>-194945</wp:posOffset>
            </wp:positionV>
            <wp:extent cx="1028700" cy="860425"/>
            <wp:effectExtent l="19050" t="0" r="0" b="0"/>
            <wp:wrapSquare wrapText="bothSides"/>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srcRect/>
                    <a:stretch>
                      <a:fillRect/>
                    </a:stretch>
                  </pic:blipFill>
                  <pic:spPr bwMode="auto">
                    <a:xfrm>
                      <a:off x="0" y="0"/>
                      <a:ext cx="1028700" cy="860425"/>
                    </a:xfrm>
                    <a:prstGeom prst="rect">
                      <a:avLst/>
                    </a:prstGeom>
                    <a:noFill/>
                  </pic:spPr>
                </pic:pic>
              </a:graphicData>
            </a:graphic>
          </wp:anchor>
        </w:drawing>
      </w:r>
      <w:r w:rsidRPr="00C84B01">
        <w:rPr>
          <w:rFonts w:ascii="Times New Roman" w:eastAsia="Times New Roman" w:hAnsi="Times New Roman" w:cs="Times New Roman"/>
          <w:b/>
          <w:color w:val="000080"/>
          <w:sz w:val="24"/>
          <w:szCs w:val="20"/>
          <w:lang w:eastAsia="pt-BR"/>
        </w:rPr>
        <w:t>UNIÃO MISSIONÁ</w:t>
      </w:r>
      <w:bookmarkStart w:id="0" w:name="_GoBack"/>
      <w:bookmarkEnd w:id="0"/>
      <w:r w:rsidRPr="00C84B01">
        <w:rPr>
          <w:rFonts w:ascii="Times New Roman" w:eastAsia="Times New Roman" w:hAnsi="Times New Roman" w:cs="Times New Roman"/>
          <w:b/>
          <w:color w:val="000080"/>
          <w:sz w:val="24"/>
          <w:szCs w:val="20"/>
          <w:lang w:eastAsia="pt-BR"/>
        </w:rPr>
        <w:t>RIA NORTE BRASILEIRA DOS ADVENTISTAS</w:t>
      </w:r>
    </w:p>
    <w:p w:rsidR="00C84B01" w:rsidRPr="00C84B01" w:rsidRDefault="00C84B01" w:rsidP="00C84B01">
      <w:pPr>
        <w:spacing w:after="0" w:line="240" w:lineRule="auto"/>
        <w:jc w:val="center"/>
        <w:rPr>
          <w:rFonts w:ascii="Times New Roman" w:eastAsia="Times New Roman" w:hAnsi="Times New Roman" w:cs="Times New Roman"/>
          <w:b/>
          <w:color w:val="000080"/>
          <w:sz w:val="24"/>
          <w:szCs w:val="20"/>
          <w:lang w:eastAsia="pt-BR"/>
        </w:rPr>
      </w:pPr>
      <w:r w:rsidRPr="00C84B01">
        <w:rPr>
          <w:rFonts w:ascii="Times New Roman" w:eastAsia="Times New Roman" w:hAnsi="Times New Roman" w:cs="Times New Roman"/>
          <w:b/>
          <w:i/>
          <w:color w:val="000080"/>
          <w:sz w:val="24"/>
          <w:szCs w:val="20"/>
          <w:lang w:eastAsia="pt-BR"/>
        </w:rPr>
        <w:t xml:space="preserve"> </w:t>
      </w:r>
      <w:r w:rsidRPr="00C84B01">
        <w:rPr>
          <w:rFonts w:ascii="Times New Roman" w:eastAsia="Times New Roman" w:hAnsi="Times New Roman" w:cs="Times New Roman"/>
          <w:b/>
          <w:color w:val="000080"/>
          <w:sz w:val="24"/>
          <w:szCs w:val="20"/>
          <w:lang w:eastAsia="pt-BR"/>
        </w:rPr>
        <w:t>DO SÉTIMO DIA - MOVIMENTO DE REFORMA</w:t>
      </w:r>
    </w:p>
    <w:p w:rsidR="00C84B01" w:rsidRPr="00C84B01" w:rsidRDefault="00C84B01" w:rsidP="00C84B01">
      <w:pPr>
        <w:spacing w:after="0" w:line="240" w:lineRule="auto"/>
        <w:jc w:val="center"/>
        <w:rPr>
          <w:rFonts w:ascii="Times New Roman" w:eastAsia="Times New Roman" w:hAnsi="Times New Roman" w:cs="Times New Roman"/>
          <w:color w:val="333333"/>
          <w:sz w:val="24"/>
          <w:szCs w:val="20"/>
          <w:lang w:eastAsia="pt-BR"/>
        </w:rPr>
      </w:pPr>
      <w:r w:rsidRPr="00C84B01">
        <w:rPr>
          <w:rFonts w:ascii="Times New Roman" w:eastAsia="Times New Roman" w:hAnsi="Times New Roman" w:cs="Times New Roman"/>
          <w:color w:val="333333"/>
          <w:sz w:val="24"/>
          <w:szCs w:val="20"/>
          <w:lang w:eastAsia="pt-BR"/>
        </w:rPr>
        <w:t>Av. W5 SGAN 914 Lote B – Asa Norte – 70790-140 – Brasília-DF</w:t>
      </w:r>
    </w:p>
    <w:p w:rsidR="00C84B01" w:rsidRPr="00C84B01" w:rsidRDefault="00C84B01" w:rsidP="00C84B01">
      <w:pPr>
        <w:spacing w:after="0" w:line="240" w:lineRule="auto"/>
        <w:jc w:val="center"/>
        <w:rPr>
          <w:rFonts w:ascii="Times New Roman" w:eastAsia="Times New Roman" w:hAnsi="Times New Roman" w:cs="Times New Roman"/>
          <w:color w:val="800080"/>
          <w:sz w:val="24"/>
          <w:szCs w:val="20"/>
          <w:lang w:eastAsia="pt-BR"/>
        </w:rPr>
      </w:pPr>
      <w:r w:rsidRPr="00C84B01">
        <w:rPr>
          <w:rFonts w:ascii="Times New Roman" w:eastAsia="Times New Roman" w:hAnsi="Times New Roman" w:cs="Times New Roman"/>
          <w:color w:val="800080"/>
          <w:sz w:val="24"/>
          <w:szCs w:val="20"/>
          <w:lang w:eastAsia="pt-BR"/>
        </w:rPr>
        <w:t>Fone 0XX61-3272-0848 Fax OXX61-3272-0497 E-mail: uninorte@superig.com.br</w:t>
      </w:r>
    </w:p>
    <w:p w:rsidR="00C84B01" w:rsidRPr="00C84B01" w:rsidRDefault="00C24F99" w:rsidP="00C84B01">
      <w:pPr>
        <w:spacing w:after="0" w:line="240" w:lineRule="auto"/>
        <w:jc w:val="right"/>
        <w:rPr>
          <w:rFonts w:ascii="Times New Roman" w:eastAsia="Times New Roman" w:hAnsi="Times New Roman" w:cs="Times New Roman"/>
          <w:noProof/>
          <w:color w:val="808080"/>
          <w:sz w:val="24"/>
          <w:szCs w:val="24"/>
          <w:lang w:eastAsia="pt-BR"/>
        </w:rPr>
      </w:pPr>
      <w:r>
        <w:rPr>
          <w:rFonts w:ascii="Times New Roman" w:eastAsia="Times New Roman" w:hAnsi="Times New Roman" w:cs="Times New Roman"/>
          <w:sz w:val="24"/>
          <w:szCs w:val="24"/>
          <w:lang w:eastAsia="pt-BR"/>
        </w:rPr>
        <w:pict>
          <v:line id="_x0000_s1029" style="position:absolute;left:0;text-align:left;z-index:251660288;mso-position-horizontal:center" from="0,1.45pt" to="494.55pt,1.45pt" strokeweight="3.5pt">
            <v:stroke linestyle="thickThin"/>
          </v:line>
        </w:pict>
      </w:r>
    </w:p>
    <w:p w:rsidR="00C84B01" w:rsidRPr="00C84B01" w:rsidRDefault="00C84B01" w:rsidP="00C84B01">
      <w:pPr>
        <w:spacing w:after="0" w:line="240" w:lineRule="auto"/>
        <w:jc w:val="both"/>
        <w:rPr>
          <w:rFonts w:ascii="Times New Roman" w:eastAsia="Times New Roman" w:hAnsi="Times New Roman" w:cs="Times New Roman"/>
          <w:sz w:val="24"/>
          <w:szCs w:val="24"/>
          <w:lang w:eastAsia="pt-BR"/>
        </w:rPr>
      </w:pPr>
    </w:p>
    <w:p w:rsidR="00C84B01" w:rsidRPr="00C84B01" w:rsidRDefault="007C06BE" w:rsidP="00C84B01">
      <w:pPr>
        <w:spacing w:after="0" w:line="240" w:lineRule="auto"/>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 xml:space="preserve">Palestra </w:t>
      </w:r>
      <w:r w:rsidR="005E3E58">
        <w:rPr>
          <w:rFonts w:ascii="Times New Roman" w:eastAsia="Times New Roman" w:hAnsi="Times New Roman" w:cs="Times New Roman"/>
          <w:sz w:val="24"/>
          <w:szCs w:val="24"/>
          <w:lang w:eastAsia="pt-BR"/>
        </w:rPr>
        <w:t>para o dia 07</w:t>
      </w:r>
      <w:r w:rsidRPr="007C06BE">
        <w:rPr>
          <w:rFonts w:ascii="Times New Roman" w:eastAsia="Times New Roman" w:hAnsi="Times New Roman" w:cs="Times New Roman"/>
          <w:sz w:val="24"/>
          <w:szCs w:val="24"/>
          <w:lang w:eastAsia="pt-BR"/>
        </w:rPr>
        <w:t xml:space="preserve"> de </w:t>
      </w:r>
      <w:r w:rsidR="005E3E58">
        <w:rPr>
          <w:rFonts w:ascii="Times New Roman" w:eastAsia="Times New Roman" w:hAnsi="Times New Roman" w:cs="Times New Roman"/>
          <w:sz w:val="24"/>
          <w:szCs w:val="24"/>
          <w:lang w:eastAsia="pt-BR"/>
        </w:rPr>
        <w:t>Setembro</w:t>
      </w:r>
      <w:r w:rsidRPr="007C06BE">
        <w:rPr>
          <w:rFonts w:ascii="Times New Roman" w:eastAsia="Times New Roman" w:hAnsi="Times New Roman" w:cs="Times New Roman"/>
          <w:sz w:val="24"/>
          <w:szCs w:val="24"/>
          <w:lang w:eastAsia="pt-BR"/>
        </w:rPr>
        <w:t xml:space="preserve"> de 2013</w:t>
      </w:r>
    </w:p>
    <w:p w:rsidR="007C06BE" w:rsidRDefault="007C06BE" w:rsidP="00C84B01">
      <w:pPr>
        <w:spacing w:after="0" w:line="240" w:lineRule="auto"/>
        <w:jc w:val="center"/>
        <w:rPr>
          <w:rFonts w:ascii="Times New Roman" w:eastAsia="Times New Roman" w:hAnsi="Times New Roman" w:cs="Times New Roman"/>
          <w:b/>
          <w:sz w:val="36"/>
          <w:szCs w:val="24"/>
          <w:lang w:eastAsia="pt-BR"/>
        </w:rPr>
      </w:pPr>
    </w:p>
    <w:p w:rsidR="00C84B01" w:rsidRPr="00C84B01" w:rsidRDefault="005E3E58" w:rsidP="00C84B01">
      <w:pPr>
        <w:spacing w:after="0" w:line="240" w:lineRule="auto"/>
        <w:jc w:val="center"/>
        <w:rPr>
          <w:rFonts w:ascii="Times New Roman" w:eastAsia="Times New Roman" w:hAnsi="Times New Roman" w:cs="Times New Roman"/>
          <w:b/>
          <w:sz w:val="36"/>
          <w:szCs w:val="24"/>
          <w:lang w:eastAsia="pt-BR"/>
        </w:rPr>
      </w:pPr>
      <w:r>
        <w:rPr>
          <w:rFonts w:ascii="Times New Roman" w:eastAsia="Times New Roman" w:hAnsi="Times New Roman" w:cs="Times New Roman"/>
          <w:b/>
          <w:sz w:val="36"/>
          <w:szCs w:val="24"/>
          <w:lang w:eastAsia="pt-BR"/>
        </w:rPr>
        <w:t>O Preço da Liberdade</w:t>
      </w:r>
      <w:r w:rsidR="007C06BE">
        <w:rPr>
          <w:rFonts w:ascii="Times New Roman" w:eastAsia="Times New Roman" w:hAnsi="Times New Roman" w:cs="Times New Roman"/>
          <w:b/>
          <w:sz w:val="36"/>
          <w:szCs w:val="24"/>
          <w:lang w:eastAsia="pt-BR"/>
        </w:rPr>
        <w:t xml:space="preserve"> </w:t>
      </w:r>
    </w:p>
    <w:p w:rsidR="00C84B01" w:rsidRPr="00C84B01" w:rsidRDefault="00C84B01" w:rsidP="00C84B01">
      <w:pPr>
        <w:spacing w:after="0" w:line="240" w:lineRule="auto"/>
        <w:jc w:val="center"/>
        <w:rPr>
          <w:rFonts w:ascii="Times New Roman" w:eastAsia="Times New Roman" w:hAnsi="Times New Roman" w:cs="Times New Roman"/>
          <w:b/>
          <w:sz w:val="24"/>
          <w:szCs w:val="24"/>
          <w:lang w:eastAsia="pt-BR"/>
        </w:rPr>
      </w:pPr>
      <w:r w:rsidRPr="00C84B01">
        <w:rPr>
          <w:rFonts w:ascii="Times New Roman" w:eastAsia="Times New Roman" w:hAnsi="Times New Roman" w:cs="Times New Roman"/>
          <w:b/>
          <w:sz w:val="36"/>
          <w:szCs w:val="24"/>
          <w:lang w:eastAsia="pt-BR"/>
        </w:rPr>
        <w:t xml:space="preserve">       </w:t>
      </w:r>
    </w:p>
    <w:p w:rsidR="005E3E58" w:rsidRPr="005E3E58" w:rsidRDefault="005E3E58" w:rsidP="005E3E58">
      <w:pPr>
        <w:spacing w:after="0" w:line="240" w:lineRule="auto"/>
        <w:jc w:val="center"/>
        <w:rPr>
          <w:rFonts w:ascii="Times New Roman" w:eastAsia="Times New Roman" w:hAnsi="Times New Roman" w:cs="Times New Roman"/>
          <w:i/>
          <w:sz w:val="28"/>
          <w:szCs w:val="24"/>
          <w:lang w:eastAsia="pt-BR"/>
        </w:rPr>
      </w:pPr>
      <w:r w:rsidRPr="005E3E58">
        <w:rPr>
          <w:rFonts w:ascii="Times New Roman" w:eastAsia="Times New Roman" w:hAnsi="Times New Roman" w:cs="Times New Roman"/>
          <w:i/>
          <w:sz w:val="28"/>
          <w:szCs w:val="24"/>
          <w:lang w:eastAsia="pt-BR"/>
        </w:rPr>
        <w:t xml:space="preserve">“Se, pois, o Filho vos libertar, verdadeiramente sereis livres” </w:t>
      </w:r>
      <w:proofErr w:type="spellStart"/>
      <w:r w:rsidRPr="005E3E58">
        <w:rPr>
          <w:rFonts w:ascii="Times New Roman" w:eastAsia="Times New Roman" w:hAnsi="Times New Roman" w:cs="Times New Roman"/>
          <w:i/>
          <w:sz w:val="28"/>
          <w:szCs w:val="24"/>
          <w:lang w:eastAsia="pt-BR"/>
        </w:rPr>
        <w:t>Jo</w:t>
      </w:r>
      <w:proofErr w:type="spellEnd"/>
      <w:r w:rsidRPr="005E3E58">
        <w:rPr>
          <w:rFonts w:ascii="Times New Roman" w:eastAsia="Times New Roman" w:hAnsi="Times New Roman" w:cs="Times New Roman"/>
          <w:i/>
          <w:sz w:val="28"/>
          <w:szCs w:val="24"/>
          <w:lang w:eastAsia="pt-BR"/>
        </w:rPr>
        <w:t xml:space="preserve">. </w:t>
      </w:r>
      <w:proofErr w:type="gramStart"/>
      <w:r w:rsidRPr="005E3E58">
        <w:rPr>
          <w:rFonts w:ascii="Times New Roman" w:eastAsia="Times New Roman" w:hAnsi="Times New Roman" w:cs="Times New Roman"/>
          <w:i/>
          <w:sz w:val="28"/>
          <w:szCs w:val="24"/>
          <w:lang w:eastAsia="pt-BR"/>
        </w:rPr>
        <w:t>8:36</w:t>
      </w:r>
      <w:proofErr w:type="gramEnd"/>
    </w:p>
    <w:p w:rsidR="005E3E58" w:rsidRPr="005E3E58" w:rsidRDefault="005E3E58" w:rsidP="00C84B01">
      <w:pPr>
        <w:spacing w:after="0" w:line="240" w:lineRule="auto"/>
        <w:rPr>
          <w:rFonts w:ascii="Times New Roman" w:eastAsia="Times New Roman" w:hAnsi="Times New Roman" w:cs="Times New Roman"/>
          <w:i/>
          <w:sz w:val="28"/>
          <w:szCs w:val="24"/>
          <w:lang w:eastAsia="pt-BR"/>
        </w:rPr>
      </w:pPr>
    </w:p>
    <w:p w:rsidR="005E3E58" w:rsidRPr="005E3E58" w:rsidRDefault="005E3E58" w:rsidP="00C84B01">
      <w:pPr>
        <w:spacing w:after="0" w:line="240" w:lineRule="auto"/>
        <w:rPr>
          <w:rFonts w:ascii="Times New Roman" w:eastAsia="Times New Roman" w:hAnsi="Times New Roman" w:cs="Times New Roman"/>
          <w:i/>
          <w:sz w:val="28"/>
          <w:szCs w:val="24"/>
          <w:lang w:eastAsia="pt-BR"/>
        </w:rPr>
      </w:pPr>
    </w:p>
    <w:p w:rsidR="00C84B01" w:rsidRPr="007C06BE" w:rsidRDefault="005E3E58" w:rsidP="00C84B01">
      <w:pPr>
        <w:spacing w:after="0" w:line="240" w:lineRule="auto"/>
        <w:rPr>
          <w:rFonts w:ascii="Times New Roman" w:eastAsia="Times New Roman" w:hAnsi="Times New Roman" w:cs="Times New Roman"/>
          <w:b/>
          <w:sz w:val="28"/>
          <w:szCs w:val="24"/>
          <w:lang w:eastAsia="pt-BR"/>
        </w:rPr>
      </w:pPr>
      <w:r w:rsidRPr="007C06BE">
        <w:rPr>
          <w:rFonts w:ascii="Times New Roman" w:eastAsia="Times New Roman" w:hAnsi="Times New Roman" w:cs="Times New Roman"/>
          <w:b/>
          <w:sz w:val="28"/>
          <w:szCs w:val="24"/>
          <w:lang w:eastAsia="pt-BR"/>
        </w:rPr>
        <w:t>INTRODUÇÃO</w:t>
      </w:r>
    </w:p>
    <w:p w:rsidR="00E8523C" w:rsidRDefault="00E8523C" w:rsidP="00C84B01">
      <w:pPr>
        <w:spacing w:after="0" w:line="240" w:lineRule="auto"/>
        <w:rPr>
          <w:rFonts w:ascii="Times New Roman" w:eastAsia="Times New Roman" w:hAnsi="Times New Roman" w:cs="Times New Roman"/>
          <w:b/>
          <w:sz w:val="24"/>
          <w:szCs w:val="24"/>
          <w:lang w:eastAsia="pt-BR"/>
        </w:rPr>
      </w:pPr>
    </w:p>
    <w:p w:rsidR="005E3E58" w:rsidRPr="005E3E58" w:rsidRDefault="005E3E58" w:rsidP="005E3E58">
      <w:pPr>
        <w:pStyle w:val="PargrafodaLista"/>
        <w:numPr>
          <w:ilvl w:val="0"/>
          <w:numId w:val="19"/>
        </w:numPr>
        <w:spacing w:after="0" w:line="240" w:lineRule="auto"/>
        <w:rPr>
          <w:rFonts w:ascii="Times New Roman" w:eastAsia="Times New Roman" w:hAnsi="Times New Roman" w:cs="Times New Roman"/>
          <w:b/>
          <w:sz w:val="24"/>
          <w:szCs w:val="24"/>
          <w:lang w:eastAsia="pt-BR"/>
        </w:rPr>
      </w:pPr>
      <w:r w:rsidRPr="005E3E58">
        <w:rPr>
          <w:rFonts w:ascii="Times New Roman" w:eastAsia="Times New Roman" w:hAnsi="Times New Roman" w:cs="Times New Roman"/>
          <w:sz w:val="24"/>
          <w:szCs w:val="24"/>
          <w:lang w:eastAsia="pt-BR"/>
        </w:rPr>
        <w:t>Quando falamos em liberdade, falamos do direito de fazer ou não fazer o que queremos; do direito de escolha.</w:t>
      </w:r>
    </w:p>
    <w:p w:rsidR="005E3E58" w:rsidRPr="005E3E58" w:rsidRDefault="005E3E58" w:rsidP="005E3E58">
      <w:pPr>
        <w:pStyle w:val="PargrafodaLista"/>
        <w:numPr>
          <w:ilvl w:val="0"/>
          <w:numId w:val="19"/>
        </w:numPr>
        <w:spacing w:after="0" w:line="240" w:lineRule="auto"/>
        <w:rPr>
          <w:rFonts w:ascii="Times New Roman" w:eastAsia="Times New Roman" w:hAnsi="Times New Roman" w:cs="Times New Roman"/>
          <w:sz w:val="24"/>
          <w:szCs w:val="24"/>
          <w:lang w:eastAsia="pt-BR"/>
        </w:rPr>
      </w:pPr>
      <w:r w:rsidRPr="005E3E58">
        <w:rPr>
          <w:rFonts w:ascii="Times New Roman" w:eastAsia="Times New Roman" w:hAnsi="Times New Roman" w:cs="Times New Roman"/>
          <w:sz w:val="24"/>
          <w:szCs w:val="24"/>
          <w:lang w:eastAsia="pt-BR"/>
        </w:rPr>
        <w:t>Liberdade significa independência, estado oposto ao do cativeiro, ou prisão.</w:t>
      </w:r>
    </w:p>
    <w:p w:rsidR="005E3E58" w:rsidRDefault="005E3E58" w:rsidP="005E3E58">
      <w:pPr>
        <w:spacing w:after="0" w:line="240" w:lineRule="auto"/>
        <w:rPr>
          <w:rFonts w:ascii="Times New Roman" w:eastAsia="Times New Roman" w:hAnsi="Times New Roman" w:cs="Times New Roman"/>
          <w:b/>
          <w:sz w:val="24"/>
          <w:szCs w:val="24"/>
          <w:lang w:eastAsia="pt-BR"/>
        </w:rPr>
      </w:pPr>
    </w:p>
    <w:p w:rsidR="005E3E58" w:rsidRPr="005E3E58" w:rsidRDefault="005E3E58" w:rsidP="005E3E58">
      <w:pPr>
        <w:spacing w:after="0" w:line="240" w:lineRule="auto"/>
        <w:rPr>
          <w:rFonts w:ascii="Times New Roman" w:eastAsia="Calibri" w:hAnsi="Times New Roman" w:cs="Times New Roman"/>
          <w:b/>
          <w:sz w:val="28"/>
        </w:rPr>
      </w:pPr>
      <w:r w:rsidRPr="005E3E58">
        <w:rPr>
          <w:rFonts w:ascii="Times New Roman" w:eastAsia="Calibri" w:hAnsi="Times New Roman" w:cs="Times New Roman"/>
          <w:b/>
          <w:sz w:val="28"/>
        </w:rPr>
        <w:t>A LIBERDADE PODE SER CLASSIFICADA EM:</w:t>
      </w:r>
    </w:p>
    <w:p w:rsidR="005E3E58" w:rsidRDefault="005E3E58" w:rsidP="005E3E58">
      <w:pPr>
        <w:pStyle w:val="PargrafodaLista"/>
        <w:spacing w:after="0" w:line="240" w:lineRule="auto"/>
        <w:rPr>
          <w:rFonts w:ascii="Times New Roman" w:eastAsia="Calibri" w:hAnsi="Times New Roman" w:cs="Times New Roman"/>
          <w:sz w:val="24"/>
        </w:rPr>
      </w:pPr>
    </w:p>
    <w:p w:rsidR="005E3E58" w:rsidRPr="005E3E58" w:rsidRDefault="005E3E58" w:rsidP="005E3E58">
      <w:pPr>
        <w:pStyle w:val="PargrafodaLista"/>
        <w:numPr>
          <w:ilvl w:val="0"/>
          <w:numId w:val="26"/>
        </w:numPr>
        <w:spacing w:after="0" w:line="240" w:lineRule="auto"/>
        <w:rPr>
          <w:rFonts w:ascii="Times New Roman" w:eastAsia="Calibri" w:hAnsi="Times New Roman" w:cs="Times New Roman"/>
          <w:sz w:val="24"/>
        </w:rPr>
      </w:pPr>
      <w:r w:rsidRPr="005E3E58">
        <w:rPr>
          <w:rFonts w:ascii="Times New Roman" w:eastAsia="Calibri" w:hAnsi="Times New Roman" w:cs="Times New Roman"/>
          <w:b/>
          <w:sz w:val="24"/>
        </w:rPr>
        <w:t>Liberdade de expressão</w:t>
      </w:r>
      <w:r w:rsidRPr="005E3E58">
        <w:rPr>
          <w:rFonts w:ascii="Times New Roman" w:eastAsia="Calibri" w:hAnsi="Times New Roman" w:cs="Times New Roman"/>
          <w:sz w:val="24"/>
        </w:rPr>
        <w:t xml:space="preserve"> – A liberdade que a pessoa tem de expressar seu pensamento verbalmente ou por escrito, expressar o que deseja.</w:t>
      </w:r>
    </w:p>
    <w:p w:rsidR="005E3E58" w:rsidRPr="005E3E58" w:rsidRDefault="005E3E58" w:rsidP="005E3E58">
      <w:pPr>
        <w:pStyle w:val="PargrafodaLista"/>
        <w:numPr>
          <w:ilvl w:val="0"/>
          <w:numId w:val="26"/>
        </w:numPr>
        <w:spacing w:after="0" w:line="240" w:lineRule="auto"/>
        <w:rPr>
          <w:rFonts w:ascii="Times New Roman" w:eastAsia="Calibri" w:hAnsi="Times New Roman" w:cs="Times New Roman"/>
          <w:sz w:val="24"/>
        </w:rPr>
      </w:pPr>
      <w:r w:rsidRPr="005E3E58">
        <w:rPr>
          <w:rFonts w:ascii="Times New Roman" w:eastAsia="Calibri" w:hAnsi="Times New Roman" w:cs="Times New Roman"/>
          <w:b/>
          <w:sz w:val="24"/>
        </w:rPr>
        <w:t>Liberdade de consciência</w:t>
      </w:r>
      <w:r w:rsidRPr="005E3E58">
        <w:rPr>
          <w:rFonts w:ascii="Times New Roman" w:eastAsia="Calibri" w:hAnsi="Times New Roman" w:cs="Times New Roman"/>
          <w:sz w:val="24"/>
        </w:rPr>
        <w:t xml:space="preserve"> – Direito de uma pessoa ter ou não uma crença religiosa.</w:t>
      </w:r>
    </w:p>
    <w:p w:rsidR="005E3E58" w:rsidRPr="005E3E58" w:rsidRDefault="005E3E58" w:rsidP="005E3E58">
      <w:pPr>
        <w:pStyle w:val="PargrafodaLista"/>
        <w:numPr>
          <w:ilvl w:val="0"/>
          <w:numId w:val="26"/>
        </w:numPr>
        <w:spacing w:after="0" w:line="240" w:lineRule="auto"/>
        <w:rPr>
          <w:rFonts w:ascii="Times New Roman" w:eastAsia="Calibri" w:hAnsi="Times New Roman" w:cs="Times New Roman"/>
          <w:sz w:val="24"/>
        </w:rPr>
      </w:pPr>
      <w:r w:rsidRPr="005E3E58">
        <w:rPr>
          <w:rFonts w:ascii="Times New Roman" w:eastAsia="Calibri" w:hAnsi="Times New Roman" w:cs="Times New Roman"/>
          <w:b/>
          <w:sz w:val="24"/>
        </w:rPr>
        <w:t>Liberdade de associação</w:t>
      </w:r>
      <w:r w:rsidRPr="005E3E58">
        <w:rPr>
          <w:rFonts w:ascii="Times New Roman" w:eastAsia="Calibri" w:hAnsi="Times New Roman" w:cs="Times New Roman"/>
          <w:sz w:val="24"/>
        </w:rPr>
        <w:t xml:space="preserve"> – É o direito de um individual de uma pessoa coligar-se com outra para fins lícitos, formar uma organização jurídica.</w:t>
      </w:r>
    </w:p>
    <w:p w:rsidR="005E3E58" w:rsidRPr="005E3E58" w:rsidRDefault="005E3E58" w:rsidP="005E3E58">
      <w:pPr>
        <w:pStyle w:val="PargrafodaLista"/>
        <w:numPr>
          <w:ilvl w:val="0"/>
          <w:numId w:val="26"/>
        </w:numPr>
        <w:spacing w:after="0" w:line="240" w:lineRule="auto"/>
        <w:rPr>
          <w:rFonts w:ascii="Times New Roman" w:eastAsia="Calibri" w:hAnsi="Times New Roman" w:cs="Times New Roman"/>
          <w:sz w:val="24"/>
        </w:rPr>
      </w:pPr>
      <w:r w:rsidRPr="005E3E58">
        <w:rPr>
          <w:rFonts w:ascii="Times New Roman" w:eastAsia="Calibri" w:hAnsi="Times New Roman" w:cs="Times New Roman"/>
          <w:b/>
          <w:sz w:val="24"/>
        </w:rPr>
        <w:t>Liberdade natural</w:t>
      </w:r>
      <w:r w:rsidRPr="005E3E58">
        <w:rPr>
          <w:rFonts w:ascii="Times New Roman" w:eastAsia="Calibri" w:hAnsi="Times New Roman" w:cs="Times New Roman"/>
          <w:sz w:val="24"/>
        </w:rPr>
        <w:t xml:space="preserve"> – direito que uma pessoa tem de agir sem qualquer constrangimento externo, sem pressão de alguém.</w:t>
      </w:r>
    </w:p>
    <w:p w:rsidR="005E3E58" w:rsidRPr="005E3E58" w:rsidRDefault="005E3E58" w:rsidP="005E3E58">
      <w:pPr>
        <w:pStyle w:val="PargrafodaLista"/>
        <w:numPr>
          <w:ilvl w:val="0"/>
          <w:numId w:val="26"/>
        </w:numPr>
        <w:spacing w:after="0" w:line="240" w:lineRule="auto"/>
        <w:rPr>
          <w:rFonts w:ascii="Times New Roman" w:eastAsia="Calibri" w:hAnsi="Times New Roman" w:cs="Times New Roman"/>
          <w:sz w:val="24"/>
        </w:rPr>
      </w:pPr>
      <w:r w:rsidRPr="005E3E58">
        <w:rPr>
          <w:rFonts w:ascii="Times New Roman" w:eastAsia="Calibri" w:hAnsi="Times New Roman" w:cs="Times New Roman"/>
          <w:b/>
          <w:sz w:val="24"/>
        </w:rPr>
        <w:t>Liberdade Racial</w:t>
      </w:r>
      <w:r w:rsidRPr="005E3E58">
        <w:rPr>
          <w:rFonts w:ascii="Times New Roman" w:eastAsia="Calibri" w:hAnsi="Times New Roman" w:cs="Times New Roman"/>
          <w:sz w:val="24"/>
        </w:rPr>
        <w:t xml:space="preserve"> – Direito que todo Homem tem de ser considerado como Cidadão – Direito de igualdade. </w:t>
      </w:r>
    </w:p>
    <w:p w:rsidR="005E3E58" w:rsidRDefault="005E3E58" w:rsidP="005E3E58">
      <w:pPr>
        <w:pStyle w:val="PargrafodaLista"/>
        <w:numPr>
          <w:ilvl w:val="0"/>
          <w:numId w:val="26"/>
        </w:numPr>
        <w:spacing w:after="0" w:line="240" w:lineRule="auto"/>
        <w:rPr>
          <w:rFonts w:ascii="Times New Roman" w:eastAsia="Calibri" w:hAnsi="Times New Roman" w:cs="Times New Roman"/>
          <w:sz w:val="24"/>
        </w:rPr>
      </w:pPr>
      <w:r w:rsidRPr="005E3E58">
        <w:rPr>
          <w:rFonts w:ascii="Times New Roman" w:eastAsia="Calibri" w:hAnsi="Times New Roman" w:cs="Times New Roman"/>
          <w:b/>
          <w:sz w:val="24"/>
        </w:rPr>
        <w:t xml:space="preserve">Liberdade </w:t>
      </w:r>
      <w:proofErr w:type="gramStart"/>
      <w:r w:rsidRPr="005E3E58">
        <w:rPr>
          <w:rFonts w:ascii="Times New Roman" w:eastAsia="Calibri" w:hAnsi="Times New Roman" w:cs="Times New Roman"/>
          <w:b/>
          <w:sz w:val="24"/>
        </w:rPr>
        <w:t>de culto ou religiosa</w:t>
      </w:r>
      <w:proofErr w:type="gramEnd"/>
      <w:r w:rsidRPr="005E3E58">
        <w:rPr>
          <w:rFonts w:ascii="Times New Roman" w:eastAsia="Calibri" w:hAnsi="Times New Roman" w:cs="Times New Roman"/>
          <w:sz w:val="24"/>
        </w:rPr>
        <w:t xml:space="preserve"> – É o direito assegurado a cada indivíduo para a pratica da religião de sua escolha.</w:t>
      </w:r>
    </w:p>
    <w:p w:rsidR="005E3E58" w:rsidRDefault="005E3E58" w:rsidP="005E3E58">
      <w:pPr>
        <w:spacing w:after="0" w:line="240" w:lineRule="auto"/>
        <w:rPr>
          <w:rFonts w:ascii="Times New Roman" w:eastAsia="Calibri" w:hAnsi="Times New Roman" w:cs="Times New Roman"/>
          <w:sz w:val="24"/>
        </w:rPr>
      </w:pPr>
    </w:p>
    <w:p w:rsidR="005E3E58" w:rsidRPr="005E3E58" w:rsidRDefault="005E3E58" w:rsidP="005E3E58">
      <w:pPr>
        <w:pStyle w:val="PargrafodaLista"/>
        <w:numPr>
          <w:ilvl w:val="0"/>
          <w:numId w:val="27"/>
        </w:numPr>
        <w:spacing w:after="0" w:line="240" w:lineRule="auto"/>
        <w:rPr>
          <w:rFonts w:ascii="Times New Roman" w:eastAsia="Calibri" w:hAnsi="Times New Roman" w:cs="Times New Roman"/>
          <w:sz w:val="24"/>
        </w:rPr>
      </w:pPr>
      <w:r w:rsidRPr="005E3E58">
        <w:rPr>
          <w:rFonts w:ascii="Times New Roman" w:eastAsia="Calibri" w:hAnsi="Times New Roman" w:cs="Times New Roman"/>
          <w:sz w:val="24"/>
        </w:rPr>
        <w:t>Para adquirir esta liberdade, foi necessário muito sacrifício, muitas lutas; e podemos dizer que muitas vidas foram sacrificadas. (AOS MILHARES)</w:t>
      </w:r>
    </w:p>
    <w:p w:rsidR="007C06BE" w:rsidRDefault="007C06BE" w:rsidP="005E3E58">
      <w:pPr>
        <w:pStyle w:val="PargrafodaLista"/>
        <w:spacing w:after="0" w:line="240" w:lineRule="auto"/>
        <w:rPr>
          <w:rFonts w:ascii="Times New Roman" w:eastAsia="Calibri" w:hAnsi="Times New Roman" w:cs="Times New Roman"/>
          <w:sz w:val="24"/>
        </w:rPr>
      </w:pPr>
    </w:p>
    <w:p w:rsidR="005E3E58" w:rsidRDefault="005E3E58" w:rsidP="005E3E58">
      <w:pPr>
        <w:spacing w:after="0" w:line="240" w:lineRule="auto"/>
        <w:rPr>
          <w:rFonts w:ascii="Times New Roman" w:eastAsia="Calibri" w:hAnsi="Times New Roman" w:cs="Times New Roman"/>
          <w:sz w:val="24"/>
        </w:rPr>
      </w:pPr>
    </w:p>
    <w:p w:rsidR="005E3E58" w:rsidRDefault="005E3E58" w:rsidP="007C06BE">
      <w:pPr>
        <w:rPr>
          <w:rFonts w:ascii="Times New Roman" w:eastAsia="Times New Roman" w:hAnsi="Times New Roman" w:cs="Times New Roman"/>
          <w:b/>
          <w:sz w:val="28"/>
          <w:szCs w:val="24"/>
          <w:lang w:eastAsia="pt-BR"/>
        </w:rPr>
      </w:pPr>
      <w:r>
        <w:rPr>
          <w:rFonts w:ascii="Times New Roman" w:eastAsia="Times New Roman" w:hAnsi="Times New Roman" w:cs="Times New Roman"/>
          <w:b/>
          <w:sz w:val="28"/>
          <w:szCs w:val="24"/>
          <w:lang w:eastAsia="pt-BR"/>
        </w:rPr>
        <w:t xml:space="preserve">EXEMPLO NO MUNDO DA CIÊNCIA </w:t>
      </w:r>
    </w:p>
    <w:p w:rsidR="005E3E58" w:rsidRDefault="005E3E58" w:rsidP="007C06BE">
      <w:pPr>
        <w:rPr>
          <w:rFonts w:ascii="Times New Roman" w:eastAsia="Times New Roman" w:hAnsi="Times New Roman" w:cs="Times New Roman"/>
          <w:b/>
          <w:sz w:val="28"/>
          <w:szCs w:val="24"/>
          <w:lang w:eastAsia="pt-BR"/>
        </w:rPr>
      </w:pPr>
      <w:r w:rsidRPr="005E3E58">
        <w:rPr>
          <w:rFonts w:ascii="Times New Roman" w:eastAsia="Times New Roman" w:hAnsi="Times New Roman" w:cs="Times New Roman"/>
          <w:b/>
          <w:sz w:val="28"/>
          <w:szCs w:val="24"/>
          <w:lang w:eastAsia="pt-BR"/>
        </w:rPr>
        <w:t>GALILEU GALILEI (1564 - 1642)</w:t>
      </w:r>
    </w:p>
    <w:p w:rsidR="007C06BE" w:rsidRDefault="005E3E58" w:rsidP="005E3E58">
      <w:pPr>
        <w:pStyle w:val="PargrafodaLista"/>
        <w:numPr>
          <w:ilvl w:val="0"/>
          <w:numId w:val="23"/>
        </w:numPr>
        <w:spacing w:after="0"/>
        <w:jc w:val="both"/>
        <w:rPr>
          <w:rFonts w:ascii="Times New Roman" w:eastAsia="Times New Roman" w:hAnsi="Times New Roman" w:cs="Times New Roman"/>
          <w:sz w:val="24"/>
          <w:szCs w:val="24"/>
          <w:lang w:eastAsia="pt-BR"/>
        </w:rPr>
      </w:pPr>
      <w:r w:rsidRPr="005E3E58">
        <w:rPr>
          <w:rFonts w:ascii="Times New Roman" w:eastAsia="Times New Roman" w:hAnsi="Times New Roman" w:cs="Times New Roman"/>
          <w:sz w:val="24"/>
          <w:szCs w:val="24"/>
          <w:lang w:eastAsia="pt-BR"/>
        </w:rPr>
        <w:t>Físico italiano</w:t>
      </w:r>
      <w:proofErr w:type="gramStart"/>
      <w:r w:rsidRPr="005E3E58">
        <w:rPr>
          <w:rFonts w:ascii="Times New Roman" w:eastAsia="Times New Roman" w:hAnsi="Times New Roman" w:cs="Times New Roman"/>
          <w:sz w:val="24"/>
          <w:szCs w:val="24"/>
          <w:lang w:eastAsia="pt-BR"/>
        </w:rPr>
        <w:t>, fez</w:t>
      </w:r>
      <w:proofErr w:type="gramEnd"/>
      <w:r w:rsidRPr="005E3E58">
        <w:rPr>
          <w:rFonts w:ascii="Times New Roman" w:eastAsia="Times New Roman" w:hAnsi="Times New Roman" w:cs="Times New Roman"/>
          <w:sz w:val="24"/>
          <w:szCs w:val="24"/>
          <w:lang w:eastAsia="pt-BR"/>
        </w:rPr>
        <w:t xml:space="preserve"> numerosas descobertas nos campos da Física e da Astronomia. Com seu telescópio (luneta) descobriu as montanhas da Lua, os satélites de Júpiter, as manchas solares, as fases de Vênus, os anéis de Saturno. Suas descobertas e ensinos foram considerados uma heresia pelos censores romanos. Acabrunhado, doente, preso em Roma, assinou sua retratação. Antes, os inquisidores lhe mostraram a sala de tortura e os respectivos instrumentos. Combalido e ajoelhado diante dos representantes do Papa Urbano VIII, leu e assinou sua retratação:</w:t>
      </w:r>
    </w:p>
    <w:p w:rsidR="005E3E58" w:rsidRDefault="005E3E58" w:rsidP="005E3E58">
      <w:pPr>
        <w:pStyle w:val="PargrafodaLista"/>
        <w:numPr>
          <w:ilvl w:val="0"/>
          <w:numId w:val="23"/>
        </w:numPr>
        <w:spacing w:after="0"/>
        <w:jc w:val="both"/>
        <w:rPr>
          <w:rFonts w:ascii="Times New Roman" w:eastAsia="Times New Roman" w:hAnsi="Times New Roman" w:cs="Times New Roman"/>
          <w:sz w:val="24"/>
          <w:szCs w:val="24"/>
          <w:lang w:eastAsia="pt-BR"/>
        </w:rPr>
      </w:pPr>
      <w:r w:rsidRPr="005E3E58">
        <w:rPr>
          <w:rFonts w:ascii="Times New Roman" w:eastAsia="Times New Roman" w:hAnsi="Times New Roman" w:cs="Times New Roman"/>
          <w:sz w:val="24"/>
          <w:szCs w:val="24"/>
          <w:lang w:eastAsia="pt-BR"/>
        </w:rPr>
        <w:lastRenderedPageBreak/>
        <w:t>"Eu, Galileu Galilei, tendo sido trazido pessoalmente ao julgamento e ajoelhando-me diante de vós, Eminentíssimos e Reverendíssimos Cardeais, Inquisidores Gerais da Comunidade Cristã Universal contra a depravação herética... juro que sempre acreditei em cada artigo que a sagrada Igreja Católica, Apostólica de Roma, sustenta, ensina e prega... Mas porque este Sagrado Ofício ordenou-me que abandonasse completamente a falsa opinião, a qual sustenta que o Sol é o centro do mundo e imóvel, e proíbe abraçar, defender ou ensinar de qualquer modo a dita falsa doutrina... com sinceridade abjuro, maldigo e detesto os ditos erros de heresia...</w:t>
      </w:r>
      <w:proofErr w:type="gramStart"/>
      <w:r w:rsidRPr="005E3E58">
        <w:rPr>
          <w:rFonts w:ascii="Times New Roman" w:eastAsia="Times New Roman" w:hAnsi="Times New Roman" w:cs="Times New Roman"/>
          <w:sz w:val="24"/>
          <w:szCs w:val="24"/>
          <w:lang w:eastAsia="pt-BR"/>
        </w:rPr>
        <w:t>"</w:t>
      </w:r>
      <w:proofErr w:type="gramEnd"/>
    </w:p>
    <w:p w:rsidR="005E3E58" w:rsidRDefault="005E3E58" w:rsidP="005E3E58">
      <w:pPr>
        <w:rPr>
          <w:rFonts w:ascii="Times New Roman" w:eastAsia="Times New Roman" w:hAnsi="Times New Roman" w:cs="Times New Roman"/>
          <w:sz w:val="24"/>
          <w:szCs w:val="24"/>
          <w:lang w:eastAsia="pt-BR"/>
        </w:rPr>
      </w:pPr>
    </w:p>
    <w:p w:rsidR="005E3E58" w:rsidRPr="005E3E58" w:rsidRDefault="005E3E58" w:rsidP="005E3E58">
      <w:pPr>
        <w:rPr>
          <w:rFonts w:ascii="Times New Roman" w:eastAsia="Times New Roman" w:hAnsi="Times New Roman" w:cs="Times New Roman"/>
          <w:b/>
          <w:sz w:val="24"/>
          <w:szCs w:val="24"/>
          <w:lang w:eastAsia="pt-BR"/>
        </w:rPr>
      </w:pPr>
      <w:r w:rsidRPr="005E3E58">
        <w:rPr>
          <w:rFonts w:ascii="Times New Roman" w:eastAsia="Times New Roman" w:hAnsi="Times New Roman" w:cs="Times New Roman"/>
          <w:b/>
          <w:sz w:val="24"/>
          <w:szCs w:val="24"/>
          <w:lang w:eastAsia="pt-BR"/>
        </w:rPr>
        <w:t>A diabólica Inquisição não só condenou os ensinos de Galileu, mas também os de Copérnico. O Tribunal Inquisitório assim se pronunciou:</w:t>
      </w:r>
    </w:p>
    <w:p w:rsidR="005E3E58" w:rsidRDefault="005E3E58" w:rsidP="005E3E58">
      <w:pPr>
        <w:pStyle w:val="PargrafodaLista"/>
        <w:numPr>
          <w:ilvl w:val="0"/>
          <w:numId w:val="29"/>
        </w:numPr>
        <w:rPr>
          <w:rFonts w:ascii="Times New Roman" w:eastAsia="Times New Roman" w:hAnsi="Times New Roman" w:cs="Times New Roman"/>
          <w:sz w:val="24"/>
          <w:szCs w:val="24"/>
          <w:lang w:eastAsia="pt-BR"/>
        </w:rPr>
      </w:pPr>
      <w:r w:rsidRPr="005E3E58">
        <w:rPr>
          <w:rFonts w:ascii="Times New Roman" w:eastAsia="Times New Roman" w:hAnsi="Times New Roman" w:cs="Times New Roman"/>
          <w:sz w:val="24"/>
          <w:szCs w:val="24"/>
          <w:lang w:eastAsia="pt-BR"/>
        </w:rPr>
        <w:t xml:space="preserve">"A tese de que o Sol é o centro do sistema e não se move ao redor da Terra, é néscia, absurda, teologicamente falsa e herética, sendo frontalmente </w:t>
      </w:r>
      <w:proofErr w:type="gramStart"/>
      <w:r w:rsidRPr="005E3E58">
        <w:rPr>
          <w:rFonts w:ascii="Times New Roman" w:eastAsia="Times New Roman" w:hAnsi="Times New Roman" w:cs="Times New Roman"/>
          <w:sz w:val="24"/>
          <w:szCs w:val="24"/>
          <w:lang w:eastAsia="pt-BR"/>
        </w:rPr>
        <w:t>contrária às Sagradas Escrituras</w:t>
      </w:r>
      <w:proofErr w:type="gramEnd"/>
      <w:r w:rsidRPr="005E3E58">
        <w:rPr>
          <w:rFonts w:ascii="Times New Roman" w:eastAsia="Times New Roman" w:hAnsi="Times New Roman" w:cs="Times New Roman"/>
          <w:sz w:val="24"/>
          <w:szCs w:val="24"/>
          <w:lang w:eastAsia="pt-BR"/>
        </w:rPr>
        <w:t xml:space="preserve">..." </w:t>
      </w:r>
    </w:p>
    <w:p w:rsidR="005E3E58" w:rsidRDefault="005E3E58" w:rsidP="005E3E58">
      <w:pPr>
        <w:pStyle w:val="PargrafodaLista"/>
        <w:numPr>
          <w:ilvl w:val="0"/>
          <w:numId w:val="29"/>
        </w:numPr>
        <w:rPr>
          <w:rFonts w:ascii="Times New Roman" w:eastAsia="Times New Roman" w:hAnsi="Times New Roman" w:cs="Times New Roman"/>
          <w:sz w:val="24"/>
          <w:szCs w:val="24"/>
          <w:lang w:eastAsia="pt-BR"/>
        </w:rPr>
      </w:pPr>
      <w:r w:rsidRPr="005E3E58">
        <w:rPr>
          <w:rFonts w:ascii="Times New Roman" w:eastAsia="Times New Roman" w:hAnsi="Times New Roman" w:cs="Times New Roman"/>
          <w:sz w:val="24"/>
          <w:szCs w:val="24"/>
          <w:lang w:eastAsia="pt-BR"/>
        </w:rPr>
        <w:t xml:space="preserve">Galileu livrou-se da fogueira, mas passou vários meses </w:t>
      </w:r>
      <w:proofErr w:type="gramStart"/>
      <w:r w:rsidRPr="005E3E58">
        <w:rPr>
          <w:rFonts w:ascii="Times New Roman" w:eastAsia="Times New Roman" w:hAnsi="Times New Roman" w:cs="Times New Roman"/>
          <w:sz w:val="24"/>
          <w:szCs w:val="24"/>
          <w:lang w:eastAsia="pt-BR"/>
        </w:rPr>
        <w:t>sob prisão</w:t>
      </w:r>
      <w:proofErr w:type="gramEnd"/>
      <w:r w:rsidRPr="005E3E58">
        <w:rPr>
          <w:rFonts w:ascii="Times New Roman" w:eastAsia="Times New Roman" w:hAnsi="Times New Roman" w:cs="Times New Roman"/>
          <w:sz w:val="24"/>
          <w:szCs w:val="24"/>
          <w:lang w:eastAsia="pt-BR"/>
        </w:rPr>
        <w:t xml:space="preserve">. Muito doente e cego, veio a falecer no dia 8 de janeiro de 1642. E a Igreja de Roma acabava de escrever mais um capítulo de terror em sua história. </w:t>
      </w:r>
    </w:p>
    <w:p w:rsidR="005E3E58" w:rsidRDefault="005E3E58" w:rsidP="005E3E58">
      <w:pPr>
        <w:pStyle w:val="PargrafodaLista"/>
        <w:numPr>
          <w:ilvl w:val="0"/>
          <w:numId w:val="29"/>
        </w:numPr>
        <w:rPr>
          <w:rFonts w:ascii="Times New Roman" w:eastAsia="Times New Roman" w:hAnsi="Times New Roman" w:cs="Times New Roman"/>
          <w:sz w:val="24"/>
          <w:szCs w:val="24"/>
          <w:lang w:eastAsia="pt-BR"/>
        </w:rPr>
      </w:pPr>
      <w:r w:rsidRPr="005E3E58">
        <w:rPr>
          <w:rFonts w:ascii="Times New Roman" w:eastAsia="Times New Roman" w:hAnsi="Times New Roman" w:cs="Times New Roman"/>
          <w:sz w:val="24"/>
          <w:szCs w:val="24"/>
          <w:lang w:eastAsia="pt-BR"/>
        </w:rPr>
        <w:t>Em janeiro de 1998, o Papa João Paulo II, formalizou o tardio pedido de perdão ao notável astrônomo Galileu.</w:t>
      </w:r>
    </w:p>
    <w:p w:rsidR="005E3E58" w:rsidRPr="005E3E58" w:rsidRDefault="005E3E58" w:rsidP="005E3E58">
      <w:pPr>
        <w:pStyle w:val="PargrafodaLista"/>
        <w:numPr>
          <w:ilvl w:val="0"/>
          <w:numId w:val="29"/>
        </w:numPr>
        <w:rPr>
          <w:rFonts w:ascii="Times New Roman" w:eastAsia="Times New Roman" w:hAnsi="Times New Roman" w:cs="Times New Roman"/>
          <w:sz w:val="24"/>
          <w:szCs w:val="24"/>
          <w:lang w:eastAsia="pt-BR"/>
        </w:rPr>
      </w:pPr>
      <w:r w:rsidRPr="005E3E58">
        <w:rPr>
          <w:rFonts w:ascii="Times New Roman" w:eastAsia="Times New Roman" w:hAnsi="Times New Roman" w:cs="Times New Roman"/>
          <w:sz w:val="24"/>
          <w:szCs w:val="24"/>
          <w:lang w:eastAsia="pt-BR"/>
        </w:rPr>
        <w:t>Podemos imaginar quão constrangedor para esse notável homem foi ajoelhar-se diante de uma corte devassa e negar anos e anos de estudo e observação. Dizem que Galileu, antes de morrer, balbuciou: "a terra por si se move".</w:t>
      </w:r>
    </w:p>
    <w:p w:rsidR="005E3E58" w:rsidRPr="005E3E58" w:rsidRDefault="005E3E58" w:rsidP="005E3E58">
      <w:pPr>
        <w:spacing w:after="0"/>
        <w:jc w:val="both"/>
        <w:rPr>
          <w:rFonts w:ascii="Times New Roman" w:eastAsia="Times New Roman" w:hAnsi="Times New Roman" w:cs="Times New Roman"/>
          <w:sz w:val="24"/>
          <w:szCs w:val="24"/>
          <w:lang w:eastAsia="pt-BR"/>
        </w:rPr>
      </w:pPr>
    </w:p>
    <w:p w:rsidR="00C84B01" w:rsidRPr="007C06BE" w:rsidRDefault="005E3E58" w:rsidP="00640113">
      <w:pPr>
        <w:spacing w:after="0"/>
        <w:jc w:val="both"/>
        <w:rPr>
          <w:rFonts w:ascii="Times New Roman" w:eastAsia="Times New Roman" w:hAnsi="Times New Roman" w:cs="Times New Roman"/>
          <w:b/>
          <w:sz w:val="28"/>
          <w:szCs w:val="24"/>
          <w:lang w:eastAsia="pt-BR"/>
        </w:rPr>
      </w:pPr>
      <w:r w:rsidRPr="005E3E58">
        <w:rPr>
          <w:rFonts w:ascii="Times New Roman" w:eastAsia="Times New Roman" w:hAnsi="Times New Roman" w:cs="Times New Roman"/>
          <w:b/>
          <w:sz w:val="28"/>
          <w:szCs w:val="24"/>
          <w:lang w:eastAsia="pt-BR"/>
        </w:rPr>
        <w:t>O PREÇO DA LIBERDADE RACIAL NOS ESTADOS UNIDOS</w:t>
      </w:r>
      <w:r w:rsidRPr="007C06BE">
        <w:rPr>
          <w:rFonts w:ascii="Times New Roman" w:eastAsia="Times New Roman" w:hAnsi="Times New Roman" w:cs="Times New Roman"/>
          <w:b/>
          <w:sz w:val="28"/>
          <w:szCs w:val="24"/>
          <w:lang w:eastAsia="pt-BR"/>
        </w:rPr>
        <w:t xml:space="preserve"> </w:t>
      </w:r>
    </w:p>
    <w:p w:rsidR="007C06BE" w:rsidRDefault="007C06BE" w:rsidP="007C06BE">
      <w:pPr>
        <w:spacing w:after="0"/>
        <w:jc w:val="both"/>
        <w:rPr>
          <w:rFonts w:ascii="Times New Roman" w:eastAsia="Times New Roman" w:hAnsi="Times New Roman" w:cs="Times New Roman"/>
          <w:b/>
          <w:sz w:val="24"/>
          <w:szCs w:val="24"/>
          <w:lang w:eastAsia="pt-BR"/>
        </w:rPr>
      </w:pPr>
    </w:p>
    <w:p w:rsidR="001133F3" w:rsidRDefault="005E3E58" w:rsidP="001133F3">
      <w:pPr>
        <w:pStyle w:val="PargrafodaLista"/>
        <w:numPr>
          <w:ilvl w:val="0"/>
          <w:numId w:val="21"/>
        </w:numPr>
        <w:spacing w:after="0"/>
        <w:jc w:val="both"/>
      </w:pPr>
      <w:r w:rsidRPr="005E3E58">
        <w:rPr>
          <w:rFonts w:ascii="Times New Roman" w:eastAsia="Times New Roman" w:hAnsi="Times New Roman" w:cs="Times New Roman"/>
          <w:sz w:val="24"/>
          <w:szCs w:val="24"/>
          <w:lang w:eastAsia="pt-BR"/>
        </w:rPr>
        <w:t>A Escravidão nos Estados Unidos</w:t>
      </w:r>
      <w:proofErr w:type="gramStart"/>
      <w:r w:rsidRPr="005E3E58">
        <w:rPr>
          <w:rFonts w:ascii="Times New Roman" w:eastAsia="Times New Roman" w:hAnsi="Times New Roman" w:cs="Times New Roman"/>
          <w:sz w:val="24"/>
          <w:szCs w:val="24"/>
          <w:lang w:eastAsia="pt-BR"/>
        </w:rPr>
        <w:t>, havia</w:t>
      </w:r>
      <w:proofErr w:type="gramEnd"/>
      <w:r w:rsidRPr="005E3E58">
        <w:rPr>
          <w:rFonts w:ascii="Times New Roman" w:eastAsia="Times New Roman" w:hAnsi="Times New Roman" w:cs="Times New Roman"/>
          <w:sz w:val="24"/>
          <w:szCs w:val="24"/>
          <w:lang w:eastAsia="pt-BR"/>
        </w:rPr>
        <w:t xml:space="preserve"> deixado um rastro de sofrimento, miséria, tortura e morte nos estados do Norte; pois, os Sulistas, compostas da raça branca, impunha um sistema escravista aos negros do Norte do País que incomodava o Advogado, político e Cristão, Abraham Lincoln; Este, ao se tornar Presidente, em 1864, Criou uma Lei que determinava a abolição da escravatura nos Estados Unidos. Esta Lei despertou a ira dos seus adversários sulistas, que em 1865, resolveram pôr fim à Vida do ilustre presidente. Na noite de 14 de Abril de 1865, uma 6.ª feira Santa, o ator John </w:t>
      </w:r>
      <w:proofErr w:type="spellStart"/>
      <w:r w:rsidRPr="005E3E58">
        <w:rPr>
          <w:rFonts w:ascii="Times New Roman" w:eastAsia="Times New Roman" w:hAnsi="Times New Roman" w:cs="Times New Roman"/>
          <w:sz w:val="24"/>
          <w:szCs w:val="24"/>
          <w:lang w:eastAsia="pt-BR"/>
        </w:rPr>
        <w:t>Wilkes</w:t>
      </w:r>
      <w:proofErr w:type="spellEnd"/>
      <w:r w:rsidRPr="005E3E58">
        <w:rPr>
          <w:rFonts w:ascii="Times New Roman" w:eastAsia="Times New Roman" w:hAnsi="Times New Roman" w:cs="Times New Roman"/>
          <w:sz w:val="24"/>
          <w:szCs w:val="24"/>
          <w:lang w:eastAsia="pt-BR"/>
        </w:rPr>
        <w:t xml:space="preserve"> </w:t>
      </w:r>
      <w:proofErr w:type="spellStart"/>
      <w:r w:rsidRPr="005E3E58">
        <w:rPr>
          <w:rFonts w:ascii="Times New Roman" w:eastAsia="Times New Roman" w:hAnsi="Times New Roman" w:cs="Times New Roman"/>
          <w:sz w:val="24"/>
          <w:szCs w:val="24"/>
          <w:lang w:eastAsia="pt-BR"/>
        </w:rPr>
        <w:t>Booth</w:t>
      </w:r>
      <w:proofErr w:type="spellEnd"/>
      <w:r w:rsidRPr="005E3E58">
        <w:rPr>
          <w:rFonts w:ascii="Times New Roman" w:eastAsia="Times New Roman" w:hAnsi="Times New Roman" w:cs="Times New Roman"/>
          <w:sz w:val="24"/>
          <w:szCs w:val="24"/>
          <w:lang w:eastAsia="pt-BR"/>
        </w:rPr>
        <w:t>, defensor da escravatura e com ligações fortes ao Sul, membro de uma família famosa de atores, matou Lincoln no Teatro Ford, em Washington.</w:t>
      </w:r>
    </w:p>
    <w:p w:rsidR="005E3E58" w:rsidRDefault="005E3E58" w:rsidP="005E3E58">
      <w:pPr>
        <w:spacing w:after="0"/>
        <w:jc w:val="both"/>
      </w:pPr>
    </w:p>
    <w:p w:rsidR="005E3E58" w:rsidRPr="00C24F99" w:rsidRDefault="005E3E58" w:rsidP="005E3E58">
      <w:pPr>
        <w:spacing w:after="0"/>
        <w:jc w:val="both"/>
        <w:rPr>
          <w:rFonts w:ascii="Times New Roman" w:hAnsi="Times New Roman" w:cs="Times New Roman"/>
          <w:b/>
          <w:sz w:val="28"/>
        </w:rPr>
      </w:pPr>
      <w:r w:rsidRPr="00C24F99">
        <w:rPr>
          <w:rFonts w:ascii="Times New Roman" w:hAnsi="Times New Roman" w:cs="Times New Roman"/>
          <w:b/>
          <w:sz w:val="28"/>
        </w:rPr>
        <w:t>O PREÇO DA LIBERDADE RELIGIOSA</w:t>
      </w:r>
    </w:p>
    <w:p w:rsidR="005E3E58" w:rsidRDefault="005E3E58" w:rsidP="005E3E58">
      <w:pPr>
        <w:spacing w:after="0"/>
        <w:jc w:val="both"/>
        <w:rPr>
          <w:rFonts w:ascii="Times New Roman" w:eastAsia="Times New Roman" w:hAnsi="Times New Roman" w:cs="Times New Roman"/>
          <w:sz w:val="24"/>
          <w:szCs w:val="24"/>
          <w:lang w:eastAsia="pt-BR"/>
        </w:rPr>
      </w:pPr>
    </w:p>
    <w:p w:rsidR="005E3E58" w:rsidRPr="00C24F99" w:rsidRDefault="00EB6317" w:rsidP="005E3E58">
      <w:pPr>
        <w:spacing w:after="0"/>
        <w:jc w:val="both"/>
        <w:rPr>
          <w:rFonts w:ascii="Times New Roman" w:eastAsia="Times New Roman" w:hAnsi="Times New Roman" w:cs="Times New Roman"/>
          <w:b/>
          <w:sz w:val="28"/>
          <w:szCs w:val="24"/>
          <w:lang w:eastAsia="pt-BR"/>
        </w:rPr>
      </w:pPr>
      <w:r w:rsidRPr="00C24F99">
        <w:rPr>
          <w:rFonts w:ascii="Times New Roman" w:eastAsia="Times New Roman" w:hAnsi="Times New Roman" w:cs="Times New Roman"/>
          <w:b/>
          <w:sz w:val="28"/>
          <w:szCs w:val="24"/>
          <w:lang w:eastAsia="pt-BR"/>
        </w:rPr>
        <w:t>A MATANÇA DOS VALDENSES</w:t>
      </w:r>
    </w:p>
    <w:p w:rsidR="00EB6317" w:rsidRDefault="00EB6317" w:rsidP="00EB6317">
      <w:pPr>
        <w:pStyle w:val="PargrafodaLista"/>
        <w:spacing w:after="0"/>
        <w:jc w:val="both"/>
        <w:rPr>
          <w:rFonts w:ascii="Times New Roman" w:eastAsia="Times New Roman" w:hAnsi="Times New Roman" w:cs="Times New Roman"/>
          <w:sz w:val="24"/>
          <w:szCs w:val="24"/>
          <w:lang w:eastAsia="pt-BR"/>
        </w:rPr>
      </w:pPr>
    </w:p>
    <w:p w:rsidR="005E3E58" w:rsidRDefault="00EB6317" w:rsidP="00EB6317">
      <w:pPr>
        <w:pStyle w:val="PargrafodaLista"/>
        <w:numPr>
          <w:ilvl w:val="0"/>
          <w:numId w:val="21"/>
        </w:numPr>
        <w:spacing w:after="0"/>
        <w:jc w:val="both"/>
        <w:rPr>
          <w:rFonts w:ascii="Times New Roman" w:eastAsia="Times New Roman" w:hAnsi="Times New Roman" w:cs="Times New Roman"/>
          <w:sz w:val="24"/>
          <w:szCs w:val="24"/>
          <w:lang w:eastAsia="pt-BR"/>
        </w:rPr>
      </w:pPr>
      <w:r w:rsidRPr="00EB6317">
        <w:rPr>
          <w:rFonts w:ascii="Times New Roman" w:eastAsia="Times New Roman" w:hAnsi="Times New Roman" w:cs="Times New Roman"/>
          <w:sz w:val="24"/>
          <w:szCs w:val="24"/>
          <w:lang w:eastAsia="pt-BR"/>
        </w:rPr>
        <w:t xml:space="preserve">Um dos primeiros grupos organizados a serem atormentados foi os valdenses. Valdenses eram chamados "os membros da seita, também chamada Pobres de </w:t>
      </w:r>
      <w:proofErr w:type="spellStart"/>
      <w:r w:rsidRPr="00EB6317">
        <w:rPr>
          <w:rFonts w:ascii="Times New Roman" w:eastAsia="Times New Roman" w:hAnsi="Times New Roman" w:cs="Times New Roman"/>
          <w:sz w:val="24"/>
          <w:szCs w:val="24"/>
          <w:lang w:eastAsia="pt-BR"/>
        </w:rPr>
        <w:t>Lião</w:t>
      </w:r>
      <w:proofErr w:type="spellEnd"/>
      <w:r w:rsidRPr="00EB6317">
        <w:rPr>
          <w:rFonts w:ascii="Times New Roman" w:eastAsia="Times New Roman" w:hAnsi="Times New Roman" w:cs="Times New Roman"/>
          <w:sz w:val="24"/>
          <w:szCs w:val="24"/>
          <w:lang w:eastAsia="pt-BR"/>
        </w:rPr>
        <w:t>, fundada pelo mercador Pedro Valdo por volta de 1170, na França. Inspirada na pobreza evangélica repudiava a riqueza da Igreja de Roma.</w:t>
      </w:r>
      <w:proofErr w:type="gramStart"/>
      <w:r w:rsidRPr="00EB6317">
        <w:rPr>
          <w:rFonts w:ascii="Times New Roman" w:eastAsia="Times New Roman" w:hAnsi="Times New Roman" w:cs="Times New Roman"/>
          <w:sz w:val="24"/>
          <w:szCs w:val="24"/>
          <w:lang w:eastAsia="pt-BR"/>
        </w:rPr>
        <w:t>" .</w:t>
      </w:r>
      <w:proofErr w:type="gramEnd"/>
      <w:r w:rsidRPr="00EB6317">
        <w:rPr>
          <w:rFonts w:ascii="Times New Roman" w:eastAsia="Times New Roman" w:hAnsi="Times New Roman" w:cs="Times New Roman"/>
          <w:sz w:val="24"/>
          <w:szCs w:val="24"/>
          <w:lang w:eastAsia="pt-BR"/>
        </w:rPr>
        <w:t xml:space="preserve"> O grupo organizado por Pedro Valdo, um rico comerciante, cria que todos os </w:t>
      </w:r>
      <w:r w:rsidRPr="00EB6317">
        <w:rPr>
          <w:rFonts w:ascii="Times New Roman" w:eastAsia="Times New Roman" w:hAnsi="Times New Roman" w:cs="Times New Roman"/>
          <w:sz w:val="24"/>
          <w:szCs w:val="24"/>
          <w:lang w:eastAsia="pt-BR"/>
        </w:rPr>
        <w:lastRenderedPageBreak/>
        <w:t xml:space="preserve">homens tinham o direito de possuir a Bíblia traduzida na sua própria língua. Acreditavam, também, que a Bíblia era a autoridade final para a fé e para a vida. Os valdenses se vestiam com simplicidade - contrapondo-se à luxúria dos sacerdotes católicos </w:t>
      </w:r>
      <w:proofErr w:type="gramStart"/>
      <w:r w:rsidRPr="00EB6317">
        <w:rPr>
          <w:rFonts w:ascii="Times New Roman" w:eastAsia="Times New Roman" w:hAnsi="Times New Roman" w:cs="Times New Roman"/>
          <w:sz w:val="24"/>
          <w:szCs w:val="24"/>
          <w:lang w:eastAsia="pt-BR"/>
        </w:rPr>
        <w:t>- ,</w:t>
      </w:r>
      <w:proofErr w:type="gramEnd"/>
      <w:r w:rsidRPr="00EB6317">
        <w:rPr>
          <w:rFonts w:ascii="Times New Roman" w:eastAsia="Times New Roman" w:hAnsi="Times New Roman" w:cs="Times New Roman"/>
          <w:sz w:val="24"/>
          <w:szCs w:val="24"/>
          <w:lang w:eastAsia="pt-BR"/>
        </w:rPr>
        <w:t xml:space="preserve"> ministravam a Ceia do Senhor e o Batismo, e ordenavam leigos para a pregação e ministração dos sacramentos. "O grupo tinha seu próprio clero, com bispos, sacerdotes e diáconos". Tal liberdade não era admitida pela Igreja Católica porque não havia submissão ao Papa e aos seus ensinos. Uma bula papal classificou os valdenses como hereges e, como tal, condenados à morte. A única acusação contra eles era a de que "tinham uma aparência de piedade e santidade que seduzia as ovelhas do verdadeiro aprisco". Uma cruzada foi organizada contra esse povo santo. Como incentivo, a Igreja prometia perdão de todos os pecados aos que matassem um herege, "anulava todos os contratos feitos em favor deles (dos valdenses), proibia a toda a pessoa dar-lhe qualquer auxílio, e era permitido se apossar de suas propriedades por meio de violência". Não se sabe quantos valdenses morreram nas Cruzadas. Sabemos, portanto, que esses obstinados cristãos fincaram os alicerces da Reforma que viria séculos depois.</w:t>
      </w:r>
    </w:p>
    <w:p w:rsidR="00EB6317" w:rsidRDefault="00EB6317" w:rsidP="00EB6317">
      <w:pPr>
        <w:spacing w:after="0"/>
        <w:jc w:val="both"/>
        <w:rPr>
          <w:rFonts w:ascii="Times New Roman" w:eastAsia="Times New Roman" w:hAnsi="Times New Roman" w:cs="Times New Roman"/>
          <w:sz w:val="24"/>
          <w:szCs w:val="24"/>
          <w:lang w:eastAsia="pt-BR"/>
        </w:rPr>
      </w:pPr>
    </w:p>
    <w:p w:rsidR="00EB6317" w:rsidRPr="00EB6317" w:rsidRDefault="00EB6317" w:rsidP="00EB6317">
      <w:pPr>
        <w:rPr>
          <w:rFonts w:ascii="Times New Roman" w:eastAsia="Times New Roman" w:hAnsi="Times New Roman" w:cs="Times New Roman"/>
          <w:b/>
          <w:sz w:val="28"/>
          <w:szCs w:val="24"/>
          <w:lang w:eastAsia="pt-BR"/>
        </w:rPr>
      </w:pPr>
      <w:r w:rsidRPr="00EB6317">
        <w:t xml:space="preserve"> </w:t>
      </w:r>
      <w:r w:rsidRPr="00EB6317">
        <w:rPr>
          <w:rFonts w:ascii="Times New Roman" w:eastAsia="Times New Roman" w:hAnsi="Times New Roman" w:cs="Times New Roman"/>
          <w:b/>
          <w:sz w:val="28"/>
          <w:szCs w:val="24"/>
          <w:lang w:eastAsia="pt-BR"/>
        </w:rPr>
        <w:t>O MASSACRE DE SÃO BARTOLOMEU CONTRA OS HUGUENOTES</w:t>
      </w:r>
    </w:p>
    <w:p w:rsidR="00EB6317" w:rsidRDefault="00EB6317" w:rsidP="00EB6317">
      <w:pPr>
        <w:pStyle w:val="PargrafodaLista"/>
        <w:numPr>
          <w:ilvl w:val="0"/>
          <w:numId w:val="21"/>
        </w:numPr>
        <w:spacing w:after="0"/>
        <w:jc w:val="both"/>
        <w:rPr>
          <w:rFonts w:ascii="Times New Roman" w:eastAsia="Times New Roman" w:hAnsi="Times New Roman" w:cs="Times New Roman"/>
          <w:sz w:val="24"/>
          <w:szCs w:val="24"/>
          <w:lang w:eastAsia="pt-BR"/>
        </w:rPr>
      </w:pPr>
      <w:r w:rsidRPr="00EB6317">
        <w:rPr>
          <w:rFonts w:ascii="Times New Roman" w:eastAsia="Times New Roman" w:hAnsi="Times New Roman" w:cs="Times New Roman"/>
          <w:sz w:val="24"/>
          <w:szCs w:val="24"/>
          <w:lang w:eastAsia="pt-BR"/>
        </w:rPr>
        <w:t>Os católicos franceses apelidavam de "huguenotes" (Nome dado aos Calvinistas Franceses) os protestantes. Uma designação depreciativa. Já fomos tratados de huguenotes, hereges, heréticos, protestantes, cristãos novos, irmãos separados, crentes, evangélicos, etc. No entanto, o Pai Celestial nos chama de FILHOS.</w:t>
      </w:r>
    </w:p>
    <w:p w:rsidR="00EB6317" w:rsidRDefault="00EB6317" w:rsidP="00EB6317">
      <w:pPr>
        <w:pStyle w:val="PargrafodaLista"/>
        <w:numPr>
          <w:ilvl w:val="0"/>
          <w:numId w:val="21"/>
        </w:numPr>
        <w:spacing w:after="0"/>
        <w:jc w:val="both"/>
        <w:rPr>
          <w:rFonts w:ascii="Times New Roman" w:eastAsia="Times New Roman" w:hAnsi="Times New Roman" w:cs="Times New Roman"/>
          <w:sz w:val="24"/>
          <w:szCs w:val="24"/>
          <w:lang w:eastAsia="pt-BR"/>
        </w:rPr>
      </w:pPr>
      <w:r w:rsidRPr="00EB6317">
        <w:rPr>
          <w:rFonts w:ascii="Times New Roman" w:eastAsia="Times New Roman" w:hAnsi="Times New Roman" w:cs="Times New Roman"/>
          <w:sz w:val="24"/>
          <w:szCs w:val="24"/>
          <w:lang w:eastAsia="pt-BR"/>
        </w:rPr>
        <w:t xml:space="preserve">O massacre de São Bartolomeu ou a Noite de São Bartolomeu ficou conhecido como "a mais horrível entre as ações diabólicas de todos os séculos". Com a concordância do Papa Gregório XIII, o rei da França, Carlos IX, eliminou em poucos dias milhares de huguenotes. A matança iniciou-se na noite de 24.08.1572, em Paris, e se </w:t>
      </w:r>
      <w:proofErr w:type="gramStart"/>
      <w:r w:rsidRPr="00EB6317">
        <w:rPr>
          <w:rFonts w:ascii="Times New Roman" w:eastAsia="Times New Roman" w:hAnsi="Times New Roman" w:cs="Times New Roman"/>
          <w:sz w:val="24"/>
          <w:szCs w:val="24"/>
          <w:lang w:eastAsia="pt-BR"/>
        </w:rPr>
        <w:t>estendeu a todas as cidades onde se encontravam protestantes</w:t>
      </w:r>
      <w:proofErr w:type="gramEnd"/>
      <w:r w:rsidRPr="00EB6317">
        <w:rPr>
          <w:rFonts w:ascii="Times New Roman" w:eastAsia="Times New Roman" w:hAnsi="Times New Roman" w:cs="Times New Roman"/>
          <w:sz w:val="24"/>
          <w:szCs w:val="24"/>
          <w:lang w:eastAsia="pt-BR"/>
        </w:rPr>
        <w:t xml:space="preserve">. Segundo o Livro "O Grande Conflito", </w:t>
      </w:r>
      <w:proofErr w:type="gramStart"/>
      <w:r w:rsidRPr="00EB6317">
        <w:rPr>
          <w:rFonts w:ascii="Times New Roman" w:eastAsia="Times New Roman" w:hAnsi="Times New Roman" w:cs="Times New Roman"/>
          <w:sz w:val="24"/>
          <w:szCs w:val="24"/>
          <w:lang w:eastAsia="pt-BR"/>
        </w:rPr>
        <w:t>foram martirizados</w:t>
      </w:r>
      <w:proofErr w:type="gramEnd"/>
      <w:r w:rsidRPr="00EB6317">
        <w:rPr>
          <w:rFonts w:ascii="Times New Roman" w:eastAsia="Times New Roman" w:hAnsi="Times New Roman" w:cs="Times New Roman"/>
          <w:sz w:val="24"/>
          <w:szCs w:val="24"/>
          <w:lang w:eastAsia="pt-BR"/>
        </w:rPr>
        <w:t xml:space="preserve"> cerca de setenta mil nesse massacre. "Quando a notícia do massacre chegou a Roma, a alegria do clero não teve limites. O cardeal de Lorena recompensou o mensageiro com mil coroas; o canhão de Santo Ângelo reboou em alegre salva; os sinos dobraram em todos os campanários; e o Papa Gregório XIII, acompanhado dos cardeais e outros dignitários eclesiásticos, </w:t>
      </w:r>
      <w:proofErr w:type="gramStart"/>
      <w:r w:rsidRPr="00EB6317">
        <w:rPr>
          <w:rFonts w:ascii="Times New Roman" w:eastAsia="Times New Roman" w:hAnsi="Times New Roman" w:cs="Times New Roman"/>
          <w:sz w:val="24"/>
          <w:szCs w:val="24"/>
          <w:lang w:eastAsia="pt-BR"/>
        </w:rPr>
        <w:t>foi</w:t>
      </w:r>
      <w:proofErr w:type="gramEnd"/>
      <w:r w:rsidRPr="00EB6317">
        <w:rPr>
          <w:rFonts w:ascii="Times New Roman" w:eastAsia="Times New Roman" w:hAnsi="Times New Roman" w:cs="Times New Roman"/>
          <w:sz w:val="24"/>
          <w:szCs w:val="24"/>
          <w:lang w:eastAsia="pt-BR"/>
        </w:rPr>
        <w:t>, em longa procissão, à igreja de São Luís, onde o cardeal de Lorena cantou o Te Deum. Um sacerdote falou "daquele dia tão cheio de felicidade e regozijo, em que o santíssimo padre recebeu a notícia e foi em aparato solene dar graças a Deus e a São Luís”. Para comemorar e perpetuar na memória dos povos esse horrendo massacre, por ordem do Papa Gregório XIII foi cunhada uma moeda, onde se via a figura de um anjo com a espada numa mão e, na outra, uma cruz, diante de um grupo de horrorizados huguenotes. Nessa moeda comemorativa lia-se a seguinte inscrição: "UGONOTTORUM STANGES, 1572" ("A MATANÇA DOS HUGUENOTES, 1572").</w:t>
      </w:r>
    </w:p>
    <w:p w:rsidR="00EB6317" w:rsidRDefault="00EB6317" w:rsidP="00EB6317">
      <w:pPr>
        <w:spacing w:after="0"/>
        <w:jc w:val="both"/>
        <w:rPr>
          <w:rFonts w:ascii="Times New Roman" w:eastAsia="Times New Roman" w:hAnsi="Times New Roman" w:cs="Times New Roman"/>
          <w:b/>
          <w:sz w:val="28"/>
          <w:szCs w:val="24"/>
          <w:lang w:eastAsia="pt-BR"/>
        </w:rPr>
      </w:pPr>
    </w:p>
    <w:p w:rsidR="00EB6317" w:rsidRDefault="00EB6317" w:rsidP="00EB6317">
      <w:pPr>
        <w:spacing w:after="0"/>
        <w:jc w:val="both"/>
        <w:rPr>
          <w:rFonts w:ascii="Times New Roman" w:eastAsia="Times New Roman" w:hAnsi="Times New Roman" w:cs="Times New Roman"/>
          <w:b/>
          <w:sz w:val="28"/>
          <w:szCs w:val="24"/>
          <w:lang w:eastAsia="pt-BR"/>
        </w:rPr>
      </w:pPr>
      <w:r w:rsidRPr="00EB6317">
        <w:rPr>
          <w:rFonts w:ascii="Times New Roman" w:eastAsia="Times New Roman" w:hAnsi="Times New Roman" w:cs="Times New Roman"/>
          <w:b/>
          <w:sz w:val="28"/>
          <w:szCs w:val="24"/>
          <w:lang w:eastAsia="pt-BR"/>
        </w:rPr>
        <w:t>O Massacre Dos Albigenses</w:t>
      </w:r>
    </w:p>
    <w:p w:rsidR="00EB6317" w:rsidRDefault="00EB6317" w:rsidP="00EB6317">
      <w:pPr>
        <w:pStyle w:val="PargrafodaLista"/>
        <w:spacing w:after="0"/>
        <w:jc w:val="both"/>
        <w:rPr>
          <w:rFonts w:ascii="Times New Roman" w:eastAsia="Times New Roman" w:hAnsi="Times New Roman" w:cs="Times New Roman"/>
          <w:sz w:val="24"/>
          <w:szCs w:val="24"/>
          <w:lang w:eastAsia="pt-BR"/>
        </w:rPr>
      </w:pPr>
    </w:p>
    <w:p w:rsidR="00EB6317" w:rsidRDefault="00EB6317" w:rsidP="00EB6317">
      <w:pPr>
        <w:pStyle w:val="PargrafodaLista"/>
        <w:numPr>
          <w:ilvl w:val="0"/>
          <w:numId w:val="30"/>
        </w:numPr>
        <w:spacing w:after="0"/>
        <w:jc w:val="both"/>
        <w:rPr>
          <w:rFonts w:ascii="Times New Roman" w:eastAsia="Times New Roman" w:hAnsi="Times New Roman" w:cs="Times New Roman"/>
          <w:sz w:val="24"/>
          <w:szCs w:val="24"/>
          <w:lang w:eastAsia="pt-BR"/>
        </w:rPr>
      </w:pPr>
      <w:r w:rsidRPr="00EB6317">
        <w:rPr>
          <w:rFonts w:ascii="Times New Roman" w:eastAsia="Times New Roman" w:hAnsi="Times New Roman" w:cs="Times New Roman"/>
          <w:sz w:val="24"/>
          <w:szCs w:val="24"/>
          <w:lang w:eastAsia="pt-BR"/>
        </w:rPr>
        <w:t xml:space="preserve">Albigenses eram os nascidos na cidade de </w:t>
      </w:r>
      <w:proofErr w:type="spellStart"/>
      <w:r w:rsidRPr="00EB6317">
        <w:rPr>
          <w:rFonts w:ascii="Times New Roman" w:eastAsia="Times New Roman" w:hAnsi="Times New Roman" w:cs="Times New Roman"/>
          <w:sz w:val="24"/>
          <w:szCs w:val="24"/>
          <w:lang w:eastAsia="pt-BR"/>
        </w:rPr>
        <w:t>Albi</w:t>
      </w:r>
      <w:proofErr w:type="spellEnd"/>
      <w:r w:rsidRPr="00EB6317">
        <w:rPr>
          <w:rFonts w:ascii="Times New Roman" w:eastAsia="Times New Roman" w:hAnsi="Times New Roman" w:cs="Times New Roman"/>
          <w:sz w:val="24"/>
          <w:szCs w:val="24"/>
          <w:lang w:eastAsia="pt-BR"/>
        </w:rPr>
        <w:t xml:space="preserve">, sul da França. Em 1198, por iniciativa do Papa Inocêncio III, </w:t>
      </w:r>
      <w:proofErr w:type="gramStart"/>
      <w:r w:rsidRPr="00EB6317">
        <w:rPr>
          <w:rFonts w:ascii="Times New Roman" w:eastAsia="Times New Roman" w:hAnsi="Times New Roman" w:cs="Times New Roman"/>
          <w:sz w:val="24"/>
          <w:szCs w:val="24"/>
          <w:lang w:eastAsia="pt-BR"/>
        </w:rPr>
        <w:t>foram</w:t>
      </w:r>
      <w:proofErr w:type="gramEnd"/>
      <w:r w:rsidRPr="00EB6317">
        <w:rPr>
          <w:rFonts w:ascii="Times New Roman" w:eastAsia="Times New Roman" w:hAnsi="Times New Roman" w:cs="Times New Roman"/>
          <w:sz w:val="24"/>
          <w:szCs w:val="24"/>
          <w:lang w:eastAsia="pt-BR"/>
        </w:rPr>
        <w:t xml:space="preserve"> instituídos "Os Inquisidores da Fé contra os Albigenses". Esses franceses foram considerados "hereges" porque seus ensinos doutrinários não se alinhavam com os da Igreja de Roma. O extermínio começou no ano de 1209 e se estendeu por 20 anos, quando </w:t>
      </w:r>
      <w:r w:rsidRPr="00EB6317">
        <w:rPr>
          <w:rFonts w:ascii="Times New Roman" w:eastAsia="Times New Roman" w:hAnsi="Times New Roman" w:cs="Times New Roman"/>
          <w:sz w:val="24"/>
          <w:szCs w:val="24"/>
          <w:lang w:eastAsia="pt-BR"/>
        </w:rPr>
        <w:lastRenderedPageBreak/>
        <w:t>milhares de albigenses pereceram. Fala-se em mais de 20.000 mortos, entre homens, mulheres e crianças.</w:t>
      </w:r>
    </w:p>
    <w:p w:rsidR="00EB6317" w:rsidRDefault="00EB6317" w:rsidP="00EB6317">
      <w:pPr>
        <w:pStyle w:val="PargrafodaLista"/>
        <w:numPr>
          <w:ilvl w:val="0"/>
          <w:numId w:val="30"/>
        </w:numPr>
        <w:spacing w:after="0"/>
        <w:jc w:val="both"/>
        <w:rPr>
          <w:rFonts w:ascii="Times New Roman" w:eastAsia="Times New Roman" w:hAnsi="Times New Roman" w:cs="Times New Roman"/>
          <w:sz w:val="24"/>
          <w:szCs w:val="24"/>
          <w:lang w:eastAsia="pt-BR"/>
        </w:rPr>
      </w:pPr>
      <w:r w:rsidRPr="00EB6317">
        <w:rPr>
          <w:rFonts w:ascii="Times New Roman" w:eastAsia="Times New Roman" w:hAnsi="Times New Roman" w:cs="Times New Roman"/>
          <w:sz w:val="24"/>
          <w:szCs w:val="24"/>
          <w:lang w:eastAsia="pt-BR"/>
        </w:rPr>
        <w:t xml:space="preserve">Em 1229, o Concílio de </w:t>
      </w:r>
      <w:proofErr w:type="spellStart"/>
      <w:r w:rsidRPr="00EB6317">
        <w:rPr>
          <w:rFonts w:ascii="Times New Roman" w:eastAsia="Times New Roman" w:hAnsi="Times New Roman" w:cs="Times New Roman"/>
          <w:sz w:val="24"/>
          <w:szCs w:val="24"/>
          <w:lang w:eastAsia="pt-BR"/>
        </w:rPr>
        <w:t>Tolouse</w:t>
      </w:r>
      <w:proofErr w:type="spellEnd"/>
      <w:r w:rsidRPr="00EB6317">
        <w:rPr>
          <w:rFonts w:ascii="Times New Roman" w:eastAsia="Times New Roman" w:hAnsi="Times New Roman" w:cs="Times New Roman"/>
          <w:sz w:val="24"/>
          <w:szCs w:val="24"/>
          <w:lang w:eastAsia="pt-BR"/>
        </w:rPr>
        <w:t xml:space="preserve"> (França), o mesmo que criou a diabólica Inquisição, determinou: "Proibimos os leigos de possuírem o Velho e o Novo </w:t>
      </w:r>
      <w:proofErr w:type="gramStart"/>
      <w:r w:rsidRPr="00EB6317">
        <w:rPr>
          <w:rFonts w:ascii="Times New Roman" w:eastAsia="Times New Roman" w:hAnsi="Times New Roman" w:cs="Times New Roman"/>
          <w:sz w:val="24"/>
          <w:szCs w:val="24"/>
          <w:lang w:eastAsia="pt-BR"/>
        </w:rPr>
        <w:t>Testamento...</w:t>
      </w:r>
      <w:proofErr w:type="gramEnd"/>
      <w:r w:rsidRPr="00EB6317">
        <w:rPr>
          <w:rFonts w:ascii="Times New Roman" w:eastAsia="Times New Roman" w:hAnsi="Times New Roman" w:cs="Times New Roman"/>
          <w:sz w:val="24"/>
          <w:szCs w:val="24"/>
          <w:lang w:eastAsia="pt-BR"/>
        </w:rPr>
        <w:t>Proibimos ainda mais severamente que estes livros sejam possuídos no vernáculo popular. As casas, os mais humildes lugares de esconderijo, e mesmo os retiros subterrâneos de homens condenados por possuírem as Escrituras devem ser inteiramente destruídos. Tais homens devem ser perseguidos e caçados nas florestas e cavernas, e qualquer que os abrigar será severamente punido." (</w:t>
      </w:r>
      <w:proofErr w:type="spellStart"/>
      <w:r w:rsidRPr="00EB6317">
        <w:rPr>
          <w:rFonts w:ascii="Times New Roman" w:eastAsia="Times New Roman" w:hAnsi="Times New Roman" w:cs="Times New Roman"/>
          <w:sz w:val="24"/>
          <w:szCs w:val="24"/>
          <w:lang w:eastAsia="pt-BR"/>
        </w:rPr>
        <w:t>Concil</w:t>
      </w:r>
      <w:proofErr w:type="spellEnd"/>
      <w:r w:rsidRPr="00EB6317">
        <w:rPr>
          <w:rFonts w:ascii="Times New Roman" w:eastAsia="Times New Roman" w:hAnsi="Times New Roman" w:cs="Times New Roman"/>
          <w:sz w:val="24"/>
          <w:szCs w:val="24"/>
          <w:lang w:eastAsia="pt-BR"/>
        </w:rPr>
        <w:t xml:space="preserve">. </w:t>
      </w:r>
      <w:proofErr w:type="spellStart"/>
      <w:r w:rsidRPr="00EB6317">
        <w:rPr>
          <w:rFonts w:ascii="Times New Roman" w:eastAsia="Times New Roman" w:hAnsi="Times New Roman" w:cs="Times New Roman"/>
          <w:sz w:val="24"/>
          <w:szCs w:val="24"/>
          <w:lang w:eastAsia="pt-BR"/>
        </w:rPr>
        <w:t>Tolosanum</w:t>
      </w:r>
      <w:proofErr w:type="spellEnd"/>
      <w:r w:rsidRPr="00EB6317">
        <w:rPr>
          <w:rFonts w:ascii="Times New Roman" w:eastAsia="Times New Roman" w:hAnsi="Times New Roman" w:cs="Times New Roman"/>
          <w:sz w:val="24"/>
          <w:szCs w:val="24"/>
          <w:lang w:eastAsia="pt-BR"/>
        </w:rPr>
        <w:t xml:space="preserve">, Papa Gregório IX, </w:t>
      </w:r>
      <w:proofErr w:type="spellStart"/>
      <w:r w:rsidRPr="00EB6317">
        <w:rPr>
          <w:rFonts w:ascii="Times New Roman" w:eastAsia="Times New Roman" w:hAnsi="Times New Roman" w:cs="Times New Roman"/>
          <w:sz w:val="24"/>
          <w:szCs w:val="24"/>
          <w:lang w:eastAsia="pt-BR"/>
        </w:rPr>
        <w:t>Anno</w:t>
      </w:r>
      <w:proofErr w:type="spellEnd"/>
      <w:r w:rsidRPr="00EB6317">
        <w:rPr>
          <w:rFonts w:ascii="Times New Roman" w:eastAsia="Times New Roman" w:hAnsi="Times New Roman" w:cs="Times New Roman"/>
          <w:sz w:val="24"/>
          <w:szCs w:val="24"/>
          <w:lang w:eastAsia="pt-BR"/>
        </w:rPr>
        <w:t xml:space="preserve"> Chr.1229, </w:t>
      </w:r>
      <w:proofErr w:type="spellStart"/>
      <w:r w:rsidRPr="00EB6317">
        <w:rPr>
          <w:rFonts w:ascii="Times New Roman" w:eastAsia="Times New Roman" w:hAnsi="Times New Roman" w:cs="Times New Roman"/>
          <w:sz w:val="24"/>
          <w:szCs w:val="24"/>
          <w:lang w:eastAsia="pt-BR"/>
        </w:rPr>
        <w:t>Canons</w:t>
      </w:r>
      <w:proofErr w:type="spellEnd"/>
      <w:r w:rsidRPr="00EB6317">
        <w:rPr>
          <w:rFonts w:ascii="Times New Roman" w:eastAsia="Times New Roman" w:hAnsi="Times New Roman" w:cs="Times New Roman"/>
          <w:sz w:val="24"/>
          <w:szCs w:val="24"/>
          <w:lang w:eastAsia="pt-BR"/>
        </w:rPr>
        <w:t xml:space="preserve"> 14:2).</w:t>
      </w:r>
    </w:p>
    <w:p w:rsidR="00EB6317" w:rsidRDefault="00EB6317" w:rsidP="00EB6317">
      <w:pPr>
        <w:pStyle w:val="PargrafodaLista"/>
        <w:numPr>
          <w:ilvl w:val="0"/>
          <w:numId w:val="30"/>
        </w:numPr>
        <w:spacing w:after="0"/>
        <w:jc w:val="both"/>
        <w:rPr>
          <w:rFonts w:ascii="Times New Roman" w:eastAsia="Times New Roman" w:hAnsi="Times New Roman" w:cs="Times New Roman"/>
          <w:sz w:val="24"/>
          <w:szCs w:val="24"/>
          <w:lang w:eastAsia="pt-BR"/>
        </w:rPr>
      </w:pPr>
      <w:r w:rsidRPr="00EB6317">
        <w:rPr>
          <w:rFonts w:ascii="Times New Roman" w:eastAsia="Times New Roman" w:hAnsi="Times New Roman" w:cs="Times New Roman"/>
          <w:sz w:val="24"/>
          <w:szCs w:val="24"/>
          <w:lang w:eastAsia="pt-BR"/>
        </w:rPr>
        <w:t xml:space="preserve">No Concílio e Constança, em 1415, o santo </w:t>
      </w:r>
      <w:proofErr w:type="spellStart"/>
      <w:r w:rsidRPr="00EB6317">
        <w:rPr>
          <w:rFonts w:ascii="Times New Roman" w:eastAsia="Times New Roman" w:hAnsi="Times New Roman" w:cs="Times New Roman"/>
          <w:sz w:val="24"/>
          <w:szCs w:val="24"/>
          <w:lang w:eastAsia="pt-BR"/>
        </w:rPr>
        <w:t>Wycliffe</w:t>
      </w:r>
      <w:proofErr w:type="spellEnd"/>
      <w:r w:rsidRPr="00EB6317">
        <w:rPr>
          <w:rFonts w:ascii="Times New Roman" w:eastAsia="Times New Roman" w:hAnsi="Times New Roman" w:cs="Times New Roman"/>
          <w:sz w:val="24"/>
          <w:szCs w:val="24"/>
          <w:lang w:eastAsia="pt-BR"/>
        </w:rPr>
        <w:t>, protestante, foi condenado como "O pestilento canalha de abominável heresia, porque inventou uma nova tradução das Escrituras em sua língua materna".</w:t>
      </w:r>
    </w:p>
    <w:p w:rsidR="00EB6317" w:rsidRPr="00EB6317" w:rsidRDefault="00EB6317" w:rsidP="00EB6317">
      <w:pPr>
        <w:pStyle w:val="PargrafodaLista"/>
        <w:numPr>
          <w:ilvl w:val="0"/>
          <w:numId w:val="30"/>
        </w:numPr>
        <w:spacing w:after="0"/>
        <w:jc w:val="both"/>
        <w:rPr>
          <w:rFonts w:ascii="Times New Roman" w:eastAsia="Times New Roman" w:hAnsi="Times New Roman" w:cs="Times New Roman"/>
          <w:sz w:val="24"/>
          <w:szCs w:val="24"/>
          <w:lang w:eastAsia="pt-BR"/>
        </w:rPr>
      </w:pPr>
      <w:r w:rsidRPr="00EB6317">
        <w:rPr>
          <w:rFonts w:ascii="Times New Roman" w:eastAsia="Times New Roman" w:hAnsi="Times New Roman" w:cs="Times New Roman"/>
          <w:sz w:val="24"/>
          <w:szCs w:val="24"/>
          <w:lang w:eastAsia="pt-BR"/>
        </w:rPr>
        <w:t>Muitos reformadores foram torturados, queimados, decapitados e executados para obter a liberdade religiosa.</w:t>
      </w:r>
    </w:p>
    <w:p w:rsidR="00EB6317" w:rsidRPr="00EB6317" w:rsidRDefault="00EB6317" w:rsidP="00EB6317">
      <w:pPr>
        <w:pStyle w:val="PargrafodaLista"/>
        <w:numPr>
          <w:ilvl w:val="0"/>
          <w:numId w:val="30"/>
        </w:numPr>
        <w:spacing w:after="0"/>
        <w:jc w:val="both"/>
        <w:rPr>
          <w:rFonts w:ascii="Times New Roman" w:eastAsia="Times New Roman" w:hAnsi="Times New Roman" w:cs="Times New Roman"/>
          <w:sz w:val="24"/>
          <w:szCs w:val="24"/>
          <w:lang w:eastAsia="pt-BR"/>
        </w:rPr>
      </w:pPr>
      <w:r w:rsidRPr="00EB6317">
        <w:rPr>
          <w:rFonts w:ascii="Times New Roman" w:eastAsia="Times New Roman" w:hAnsi="Times New Roman" w:cs="Times New Roman"/>
          <w:sz w:val="24"/>
          <w:szCs w:val="24"/>
          <w:lang w:eastAsia="pt-BR"/>
        </w:rPr>
        <w:t>Não é somente estes relatos que a histórias registra de um sistema escravizador, cruel, e assassino.</w:t>
      </w:r>
    </w:p>
    <w:p w:rsidR="00EB6317" w:rsidRDefault="00EB6317" w:rsidP="00EB6317">
      <w:pPr>
        <w:spacing w:after="0"/>
        <w:jc w:val="both"/>
        <w:rPr>
          <w:rFonts w:ascii="Times New Roman" w:eastAsia="Times New Roman" w:hAnsi="Times New Roman" w:cs="Times New Roman"/>
          <w:sz w:val="24"/>
          <w:szCs w:val="24"/>
          <w:lang w:eastAsia="pt-BR"/>
        </w:rPr>
      </w:pPr>
    </w:p>
    <w:p w:rsidR="00EB6317" w:rsidRPr="00EB6317" w:rsidRDefault="00EB6317" w:rsidP="00EB6317">
      <w:pPr>
        <w:spacing w:after="0"/>
        <w:jc w:val="center"/>
        <w:rPr>
          <w:rFonts w:ascii="Times New Roman" w:eastAsia="Times New Roman" w:hAnsi="Times New Roman" w:cs="Times New Roman"/>
          <w:b/>
          <w:sz w:val="28"/>
          <w:szCs w:val="24"/>
          <w:lang w:eastAsia="pt-BR"/>
        </w:rPr>
      </w:pPr>
      <w:r w:rsidRPr="00EB6317">
        <w:rPr>
          <w:rFonts w:ascii="Times New Roman" w:eastAsia="Times New Roman" w:hAnsi="Times New Roman" w:cs="Times New Roman"/>
          <w:b/>
          <w:sz w:val="28"/>
          <w:szCs w:val="24"/>
          <w:lang w:eastAsia="pt-BR"/>
        </w:rPr>
        <w:t>Desde o princípio, satanás, o inimigo de Deus manteve o mundo num sistema de escravidão mais cruel que possamos imaginar.</w:t>
      </w:r>
    </w:p>
    <w:p w:rsidR="005E3E58" w:rsidRDefault="005E3E58" w:rsidP="001133F3">
      <w:pPr>
        <w:pStyle w:val="PargrafodaLista"/>
        <w:spacing w:after="0"/>
        <w:jc w:val="both"/>
        <w:rPr>
          <w:rFonts w:ascii="Times New Roman" w:eastAsia="Times New Roman" w:hAnsi="Times New Roman" w:cs="Times New Roman"/>
          <w:sz w:val="24"/>
          <w:szCs w:val="24"/>
          <w:lang w:eastAsia="pt-BR"/>
        </w:rPr>
      </w:pPr>
    </w:p>
    <w:p w:rsidR="00EB6317" w:rsidRDefault="00EB6317" w:rsidP="00EB6317">
      <w:pPr>
        <w:pStyle w:val="PargrafodaLista"/>
        <w:numPr>
          <w:ilvl w:val="0"/>
          <w:numId w:val="31"/>
        </w:numPr>
        <w:spacing w:after="0"/>
        <w:jc w:val="both"/>
        <w:rPr>
          <w:rFonts w:ascii="Times New Roman" w:eastAsia="Times New Roman" w:hAnsi="Times New Roman" w:cs="Times New Roman"/>
          <w:sz w:val="24"/>
          <w:szCs w:val="24"/>
          <w:lang w:eastAsia="pt-BR"/>
        </w:rPr>
      </w:pPr>
      <w:r w:rsidRPr="00EB6317">
        <w:rPr>
          <w:rFonts w:ascii="Times New Roman" w:eastAsia="Times New Roman" w:hAnsi="Times New Roman" w:cs="Times New Roman"/>
          <w:sz w:val="24"/>
          <w:szCs w:val="24"/>
          <w:lang w:eastAsia="pt-BR"/>
        </w:rPr>
        <w:t>A Bíblia, o livro de Deus, nos ensina que o estado do Ho</w:t>
      </w:r>
      <w:r>
        <w:rPr>
          <w:rFonts w:ascii="Times New Roman" w:eastAsia="Times New Roman" w:hAnsi="Times New Roman" w:cs="Times New Roman"/>
          <w:sz w:val="24"/>
          <w:szCs w:val="24"/>
          <w:lang w:eastAsia="pt-BR"/>
        </w:rPr>
        <w:t xml:space="preserve">mem no pecado é escravidão. </w:t>
      </w:r>
      <w:proofErr w:type="spellStart"/>
      <w:r>
        <w:rPr>
          <w:rFonts w:ascii="Times New Roman" w:eastAsia="Times New Roman" w:hAnsi="Times New Roman" w:cs="Times New Roman"/>
          <w:sz w:val="24"/>
          <w:szCs w:val="24"/>
          <w:lang w:eastAsia="pt-BR"/>
        </w:rPr>
        <w:t>Hb</w:t>
      </w:r>
      <w:proofErr w:type="spellEnd"/>
      <w:r>
        <w:rPr>
          <w:rFonts w:ascii="Times New Roman" w:eastAsia="Times New Roman" w:hAnsi="Times New Roman" w:cs="Times New Roman"/>
          <w:sz w:val="24"/>
          <w:szCs w:val="24"/>
          <w:lang w:eastAsia="pt-BR"/>
        </w:rPr>
        <w:t xml:space="preserve"> </w:t>
      </w:r>
      <w:r w:rsidRPr="00EB6317">
        <w:rPr>
          <w:rFonts w:ascii="Times New Roman" w:eastAsia="Times New Roman" w:hAnsi="Times New Roman" w:cs="Times New Roman"/>
          <w:sz w:val="24"/>
          <w:szCs w:val="24"/>
          <w:lang w:eastAsia="pt-BR"/>
        </w:rPr>
        <w:t>2: 14, 15</w:t>
      </w:r>
    </w:p>
    <w:p w:rsidR="00EB6317" w:rsidRPr="00EB6317" w:rsidRDefault="00EB6317" w:rsidP="00EB6317">
      <w:pPr>
        <w:pStyle w:val="PargrafodaLista"/>
        <w:numPr>
          <w:ilvl w:val="0"/>
          <w:numId w:val="31"/>
        </w:numPr>
        <w:spacing w:after="0"/>
        <w:jc w:val="both"/>
        <w:rPr>
          <w:rFonts w:ascii="Times New Roman" w:eastAsia="Times New Roman" w:hAnsi="Times New Roman" w:cs="Times New Roman"/>
          <w:sz w:val="24"/>
          <w:szCs w:val="24"/>
          <w:lang w:eastAsia="pt-BR"/>
        </w:rPr>
      </w:pPr>
      <w:r w:rsidRPr="00EB6317">
        <w:rPr>
          <w:rFonts w:ascii="Times New Roman" w:eastAsia="Times New Roman" w:hAnsi="Times New Roman" w:cs="Times New Roman"/>
          <w:sz w:val="24"/>
          <w:szCs w:val="24"/>
          <w:lang w:eastAsia="pt-BR"/>
        </w:rPr>
        <w:t xml:space="preserve">“Eu sou carnal, vendido à escravidão do pecado.” </w:t>
      </w:r>
      <w:proofErr w:type="spellStart"/>
      <w:r w:rsidRPr="00EB6317">
        <w:rPr>
          <w:rFonts w:ascii="Times New Roman" w:eastAsia="Times New Roman" w:hAnsi="Times New Roman" w:cs="Times New Roman"/>
          <w:sz w:val="24"/>
          <w:szCs w:val="24"/>
          <w:lang w:eastAsia="pt-BR"/>
        </w:rPr>
        <w:t>Rm</w:t>
      </w:r>
      <w:proofErr w:type="spellEnd"/>
      <w:r w:rsidRPr="00EB6317">
        <w:rPr>
          <w:rFonts w:ascii="Times New Roman" w:eastAsia="Times New Roman" w:hAnsi="Times New Roman" w:cs="Times New Roman"/>
          <w:sz w:val="24"/>
          <w:szCs w:val="24"/>
          <w:lang w:eastAsia="pt-BR"/>
        </w:rPr>
        <w:t xml:space="preserve">. 7: 14 </w:t>
      </w:r>
      <w:proofErr w:type="gramStart"/>
      <w:r w:rsidRPr="00EB6317">
        <w:rPr>
          <w:rFonts w:ascii="Times New Roman" w:eastAsia="Times New Roman" w:hAnsi="Times New Roman" w:cs="Times New Roman"/>
          <w:sz w:val="24"/>
          <w:szCs w:val="24"/>
          <w:lang w:eastAsia="pt-BR"/>
        </w:rPr>
        <w:t>Sp</w:t>
      </w:r>
      <w:proofErr w:type="gramEnd"/>
      <w:r w:rsidRPr="00EB6317">
        <w:rPr>
          <w:rFonts w:ascii="Times New Roman" w:eastAsia="Times New Roman" w:hAnsi="Times New Roman" w:cs="Times New Roman"/>
          <w:sz w:val="24"/>
          <w:szCs w:val="24"/>
          <w:lang w:eastAsia="pt-BR"/>
        </w:rPr>
        <w:t>.</w:t>
      </w:r>
    </w:p>
    <w:p w:rsidR="00EB6317" w:rsidRPr="00EB6317" w:rsidRDefault="00EB6317" w:rsidP="00EB6317">
      <w:pPr>
        <w:pStyle w:val="PargrafodaLista"/>
        <w:numPr>
          <w:ilvl w:val="0"/>
          <w:numId w:val="31"/>
        </w:numPr>
        <w:spacing w:after="0"/>
        <w:jc w:val="both"/>
        <w:rPr>
          <w:rFonts w:ascii="Times New Roman" w:eastAsia="Times New Roman" w:hAnsi="Times New Roman" w:cs="Times New Roman"/>
          <w:sz w:val="24"/>
          <w:szCs w:val="24"/>
          <w:lang w:eastAsia="pt-BR"/>
        </w:rPr>
      </w:pPr>
      <w:r w:rsidRPr="00EB6317">
        <w:rPr>
          <w:rFonts w:ascii="Times New Roman" w:eastAsia="Times New Roman" w:hAnsi="Times New Roman" w:cs="Times New Roman"/>
          <w:sz w:val="24"/>
          <w:szCs w:val="24"/>
          <w:lang w:eastAsia="pt-BR"/>
        </w:rPr>
        <w:t>O homem tornou-se escravo dos seus desejos carnais de tal maneira que o Apóstolo Paulo diz: “Não consigo fazer o bem que quero, mas o mal que não quero esse faço.”</w:t>
      </w:r>
      <w:proofErr w:type="gramStart"/>
      <w:r w:rsidRPr="00EB6317">
        <w:rPr>
          <w:rFonts w:ascii="Times New Roman" w:eastAsia="Times New Roman" w:hAnsi="Times New Roman" w:cs="Times New Roman"/>
          <w:sz w:val="24"/>
          <w:szCs w:val="24"/>
          <w:lang w:eastAsia="pt-BR"/>
        </w:rPr>
        <w:t xml:space="preserve">  </w:t>
      </w:r>
      <w:proofErr w:type="spellStart"/>
      <w:proofErr w:type="gramEnd"/>
      <w:r w:rsidRPr="00EB6317">
        <w:rPr>
          <w:rFonts w:ascii="Times New Roman" w:eastAsia="Times New Roman" w:hAnsi="Times New Roman" w:cs="Times New Roman"/>
          <w:sz w:val="24"/>
          <w:szCs w:val="24"/>
          <w:lang w:eastAsia="pt-BR"/>
        </w:rPr>
        <w:t>Rm</w:t>
      </w:r>
      <w:proofErr w:type="spellEnd"/>
      <w:r w:rsidRPr="00EB6317">
        <w:rPr>
          <w:rFonts w:ascii="Times New Roman" w:eastAsia="Times New Roman" w:hAnsi="Times New Roman" w:cs="Times New Roman"/>
          <w:sz w:val="24"/>
          <w:szCs w:val="24"/>
          <w:lang w:eastAsia="pt-BR"/>
        </w:rPr>
        <w:t xml:space="preserve">. </w:t>
      </w:r>
      <w:proofErr w:type="gramStart"/>
      <w:r w:rsidRPr="00EB6317">
        <w:rPr>
          <w:rFonts w:ascii="Times New Roman" w:eastAsia="Times New Roman" w:hAnsi="Times New Roman" w:cs="Times New Roman"/>
          <w:sz w:val="24"/>
          <w:szCs w:val="24"/>
          <w:lang w:eastAsia="pt-BR"/>
        </w:rPr>
        <w:t>7:19</w:t>
      </w:r>
      <w:proofErr w:type="gramEnd"/>
    </w:p>
    <w:p w:rsidR="00EB6317" w:rsidRPr="00EB6317" w:rsidRDefault="00EB6317" w:rsidP="00EB6317">
      <w:pPr>
        <w:pStyle w:val="PargrafodaLista"/>
        <w:numPr>
          <w:ilvl w:val="0"/>
          <w:numId w:val="31"/>
        </w:numPr>
        <w:spacing w:after="0"/>
        <w:jc w:val="both"/>
        <w:rPr>
          <w:rFonts w:ascii="Times New Roman" w:eastAsia="Times New Roman" w:hAnsi="Times New Roman" w:cs="Times New Roman"/>
          <w:sz w:val="24"/>
          <w:szCs w:val="24"/>
          <w:lang w:eastAsia="pt-BR"/>
        </w:rPr>
      </w:pPr>
      <w:r w:rsidRPr="00EB6317">
        <w:rPr>
          <w:rFonts w:ascii="Times New Roman" w:eastAsia="Times New Roman" w:hAnsi="Times New Roman" w:cs="Times New Roman"/>
          <w:sz w:val="24"/>
          <w:szCs w:val="24"/>
          <w:lang w:eastAsia="pt-BR"/>
        </w:rPr>
        <w:t>O pecado é a pior escravidão que o homem já sofreu; foi o pecado que trouce toda miséria e sofrimento ao mundo e a humanidade.</w:t>
      </w:r>
    </w:p>
    <w:p w:rsidR="00EB6317" w:rsidRPr="00EB6317" w:rsidRDefault="00EB6317" w:rsidP="00EB6317">
      <w:pPr>
        <w:pStyle w:val="PargrafodaLista"/>
        <w:numPr>
          <w:ilvl w:val="0"/>
          <w:numId w:val="31"/>
        </w:numPr>
        <w:spacing w:after="0"/>
        <w:jc w:val="both"/>
        <w:rPr>
          <w:rFonts w:ascii="Times New Roman" w:eastAsia="Times New Roman" w:hAnsi="Times New Roman" w:cs="Times New Roman"/>
          <w:sz w:val="24"/>
          <w:szCs w:val="24"/>
          <w:lang w:eastAsia="pt-BR"/>
        </w:rPr>
      </w:pPr>
      <w:r w:rsidRPr="00EB6317">
        <w:rPr>
          <w:rFonts w:ascii="Times New Roman" w:eastAsia="Times New Roman" w:hAnsi="Times New Roman" w:cs="Times New Roman"/>
          <w:sz w:val="24"/>
          <w:szCs w:val="24"/>
          <w:lang w:eastAsia="pt-BR"/>
        </w:rPr>
        <w:t>Foi o pecado que separou o homem de Deus, e imergiu num estado de degradação e miséria e morte.</w:t>
      </w:r>
    </w:p>
    <w:p w:rsidR="00EB6317" w:rsidRPr="00EB6317" w:rsidRDefault="00EB6317" w:rsidP="00EB6317">
      <w:pPr>
        <w:pStyle w:val="PargrafodaLista"/>
        <w:numPr>
          <w:ilvl w:val="0"/>
          <w:numId w:val="31"/>
        </w:numPr>
        <w:spacing w:after="0"/>
        <w:jc w:val="both"/>
        <w:rPr>
          <w:rFonts w:ascii="Times New Roman" w:eastAsia="Times New Roman" w:hAnsi="Times New Roman" w:cs="Times New Roman"/>
          <w:sz w:val="24"/>
          <w:szCs w:val="24"/>
          <w:lang w:eastAsia="pt-BR"/>
        </w:rPr>
      </w:pPr>
      <w:r w:rsidRPr="00EB6317">
        <w:rPr>
          <w:rFonts w:ascii="Times New Roman" w:eastAsia="Times New Roman" w:hAnsi="Times New Roman" w:cs="Times New Roman"/>
          <w:sz w:val="24"/>
          <w:szCs w:val="24"/>
          <w:lang w:eastAsia="pt-BR"/>
        </w:rPr>
        <w:t xml:space="preserve">“Por um Homem entrou o pecado no Mundo, e pelo pecado a morte, assim a morte passou a todos os homens, porque todos pecaram.” </w:t>
      </w:r>
      <w:proofErr w:type="spellStart"/>
      <w:r w:rsidRPr="00EB6317">
        <w:rPr>
          <w:rFonts w:ascii="Times New Roman" w:eastAsia="Times New Roman" w:hAnsi="Times New Roman" w:cs="Times New Roman"/>
          <w:sz w:val="24"/>
          <w:szCs w:val="24"/>
          <w:lang w:eastAsia="pt-BR"/>
        </w:rPr>
        <w:t>Rm</w:t>
      </w:r>
      <w:proofErr w:type="spellEnd"/>
      <w:r w:rsidRPr="00EB6317">
        <w:rPr>
          <w:rFonts w:ascii="Times New Roman" w:eastAsia="Times New Roman" w:hAnsi="Times New Roman" w:cs="Times New Roman"/>
          <w:sz w:val="24"/>
          <w:szCs w:val="24"/>
          <w:lang w:eastAsia="pt-BR"/>
        </w:rPr>
        <w:t>. 5: 12</w:t>
      </w:r>
    </w:p>
    <w:p w:rsidR="00EB6317" w:rsidRDefault="00EB6317" w:rsidP="00EB6317">
      <w:pPr>
        <w:pStyle w:val="PargrafodaLista"/>
        <w:spacing w:after="0"/>
        <w:jc w:val="both"/>
        <w:rPr>
          <w:rFonts w:ascii="Times New Roman" w:eastAsia="Times New Roman" w:hAnsi="Times New Roman" w:cs="Times New Roman"/>
          <w:sz w:val="24"/>
          <w:szCs w:val="24"/>
          <w:lang w:eastAsia="pt-BR"/>
        </w:rPr>
      </w:pPr>
    </w:p>
    <w:p w:rsidR="00EB6317" w:rsidRPr="00EB6317" w:rsidRDefault="00EB6317" w:rsidP="00EB6317">
      <w:pPr>
        <w:pStyle w:val="PargrafodaLista"/>
        <w:spacing w:after="0"/>
        <w:jc w:val="center"/>
        <w:rPr>
          <w:rFonts w:ascii="Times New Roman" w:eastAsia="Times New Roman" w:hAnsi="Times New Roman" w:cs="Times New Roman"/>
          <w:b/>
          <w:sz w:val="28"/>
          <w:szCs w:val="24"/>
          <w:lang w:eastAsia="pt-BR"/>
        </w:rPr>
      </w:pPr>
      <w:r w:rsidRPr="00EB6317">
        <w:rPr>
          <w:rFonts w:ascii="Times New Roman" w:eastAsia="Times New Roman" w:hAnsi="Times New Roman" w:cs="Times New Roman"/>
          <w:b/>
          <w:sz w:val="28"/>
          <w:szCs w:val="24"/>
          <w:lang w:eastAsia="pt-BR"/>
        </w:rPr>
        <w:t>Considerando esta situação que o homem foi envolvido, seria difícil a sua liberdade.</w:t>
      </w:r>
    </w:p>
    <w:p w:rsidR="00EB6317" w:rsidRDefault="00EB6317" w:rsidP="00EB6317">
      <w:pPr>
        <w:pStyle w:val="PargrafodaLista"/>
        <w:spacing w:after="0"/>
        <w:jc w:val="both"/>
        <w:rPr>
          <w:rFonts w:ascii="Times New Roman" w:eastAsia="Times New Roman" w:hAnsi="Times New Roman" w:cs="Times New Roman"/>
          <w:sz w:val="24"/>
          <w:szCs w:val="24"/>
          <w:lang w:eastAsia="pt-BR"/>
        </w:rPr>
      </w:pPr>
    </w:p>
    <w:p w:rsidR="00EB6317" w:rsidRPr="00EB6317" w:rsidRDefault="00EB6317" w:rsidP="00EB6317">
      <w:pPr>
        <w:pStyle w:val="PargrafodaLista"/>
        <w:numPr>
          <w:ilvl w:val="0"/>
          <w:numId w:val="31"/>
        </w:numPr>
        <w:spacing w:after="0"/>
        <w:jc w:val="both"/>
        <w:rPr>
          <w:rFonts w:ascii="Times New Roman" w:eastAsia="Times New Roman" w:hAnsi="Times New Roman" w:cs="Times New Roman"/>
          <w:sz w:val="24"/>
          <w:szCs w:val="24"/>
          <w:lang w:eastAsia="pt-BR"/>
        </w:rPr>
      </w:pPr>
      <w:r w:rsidRPr="00EB6317">
        <w:rPr>
          <w:rFonts w:ascii="Times New Roman" w:eastAsia="Times New Roman" w:hAnsi="Times New Roman" w:cs="Times New Roman"/>
          <w:sz w:val="24"/>
          <w:szCs w:val="24"/>
          <w:lang w:eastAsia="pt-BR"/>
        </w:rPr>
        <w:t xml:space="preserve">“Mas Deus amou o mundo de tal maneira que deu seu filho unigênito, para que todo o que nele crer, pereça, mas tenha a vida eterna.” </w:t>
      </w:r>
      <w:proofErr w:type="spellStart"/>
      <w:r w:rsidRPr="00EB6317">
        <w:rPr>
          <w:rFonts w:ascii="Times New Roman" w:eastAsia="Times New Roman" w:hAnsi="Times New Roman" w:cs="Times New Roman"/>
          <w:sz w:val="24"/>
          <w:szCs w:val="24"/>
          <w:lang w:eastAsia="pt-BR"/>
        </w:rPr>
        <w:t>Jo</w:t>
      </w:r>
      <w:proofErr w:type="spellEnd"/>
      <w:r w:rsidRPr="00EB6317">
        <w:rPr>
          <w:rFonts w:ascii="Times New Roman" w:eastAsia="Times New Roman" w:hAnsi="Times New Roman" w:cs="Times New Roman"/>
          <w:sz w:val="24"/>
          <w:szCs w:val="24"/>
          <w:lang w:eastAsia="pt-BR"/>
        </w:rPr>
        <w:t>. 3: 16</w:t>
      </w:r>
    </w:p>
    <w:p w:rsidR="00EB6317" w:rsidRDefault="00EB6317" w:rsidP="001133F3">
      <w:pPr>
        <w:pStyle w:val="PargrafodaLista"/>
        <w:spacing w:after="0"/>
        <w:jc w:val="both"/>
        <w:rPr>
          <w:rFonts w:ascii="Times New Roman" w:eastAsia="Times New Roman" w:hAnsi="Times New Roman" w:cs="Times New Roman"/>
          <w:sz w:val="24"/>
          <w:szCs w:val="24"/>
          <w:lang w:eastAsia="pt-BR"/>
        </w:rPr>
      </w:pPr>
    </w:p>
    <w:p w:rsidR="00EB6317" w:rsidRPr="00EB6317" w:rsidRDefault="00EB6317" w:rsidP="00EB6317">
      <w:pPr>
        <w:spacing w:after="0"/>
        <w:jc w:val="both"/>
        <w:rPr>
          <w:rFonts w:ascii="Times New Roman" w:eastAsia="Times New Roman" w:hAnsi="Times New Roman" w:cs="Times New Roman"/>
          <w:b/>
          <w:sz w:val="28"/>
          <w:szCs w:val="24"/>
          <w:lang w:eastAsia="pt-BR"/>
        </w:rPr>
      </w:pPr>
      <w:r w:rsidRPr="00EB6317">
        <w:rPr>
          <w:rFonts w:ascii="Times New Roman" w:eastAsia="Times New Roman" w:hAnsi="Times New Roman" w:cs="Times New Roman"/>
          <w:b/>
          <w:sz w:val="28"/>
          <w:szCs w:val="24"/>
          <w:lang w:eastAsia="pt-BR"/>
        </w:rPr>
        <w:t>QUANTO CUSTOU A NOSSA LIBERDADE?</w:t>
      </w:r>
    </w:p>
    <w:p w:rsidR="00EB6317" w:rsidRDefault="00EB6317" w:rsidP="001133F3">
      <w:pPr>
        <w:pStyle w:val="PargrafodaLista"/>
        <w:spacing w:after="0"/>
        <w:jc w:val="both"/>
        <w:rPr>
          <w:rFonts w:ascii="Times New Roman" w:eastAsia="Times New Roman" w:hAnsi="Times New Roman" w:cs="Times New Roman"/>
          <w:sz w:val="24"/>
          <w:szCs w:val="24"/>
          <w:lang w:eastAsia="pt-BR"/>
        </w:rPr>
      </w:pPr>
    </w:p>
    <w:p w:rsidR="00EB6317" w:rsidRDefault="00EB6317" w:rsidP="00EB6317">
      <w:pPr>
        <w:pStyle w:val="PargrafodaLista"/>
        <w:numPr>
          <w:ilvl w:val="0"/>
          <w:numId w:val="32"/>
        </w:numPr>
        <w:spacing w:after="0"/>
        <w:jc w:val="both"/>
        <w:rPr>
          <w:rFonts w:ascii="Times New Roman" w:eastAsia="Times New Roman" w:hAnsi="Times New Roman" w:cs="Times New Roman"/>
          <w:sz w:val="24"/>
          <w:szCs w:val="24"/>
          <w:lang w:eastAsia="pt-BR"/>
        </w:rPr>
      </w:pPr>
      <w:proofErr w:type="spellStart"/>
      <w:r w:rsidRPr="00EB6317">
        <w:rPr>
          <w:rFonts w:ascii="Times New Roman" w:eastAsia="Times New Roman" w:hAnsi="Times New Roman" w:cs="Times New Roman"/>
          <w:sz w:val="24"/>
          <w:szCs w:val="24"/>
          <w:lang w:eastAsia="pt-BR"/>
        </w:rPr>
        <w:t>Hb</w:t>
      </w:r>
      <w:proofErr w:type="spellEnd"/>
      <w:r w:rsidRPr="00EB6317">
        <w:rPr>
          <w:rFonts w:ascii="Times New Roman" w:eastAsia="Times New Roman" w:hAnsi="Times New Roman" w:cs="Times New Roman"/>
          <w:sz w:val="24"/>
          <w:szCs w:val="24"/>
          <w:lang w:eastAsia="pt-BR"/>
        </w:rPr>
        <w:t xml:space="preserve">. 2: 14 – </w:t>
      </w:r>
      <w:proofErr w:type="gramStart"/>
      <w:r w:rsidRPr="00EB6317">
        <w:rPr>
          <w:rFonts w:ascii="Times New Roman" w:eastAsia="Times New Roman" w:hAnsi="Times New Roman" w:cs="Times New Roman"/>
          <w:sz w:val="24"/>
          <w:szCs w:val="24"/>
          <w:lang w:eastAsia="pt-BR"/>
        </w:rPr>
        <w:t>“Portanto visto que os filhos são pessoas de carne e sangue, Ele também participou desta condição humana, para que, por sua morte, derrotasse aquele que tem o poder da morte,</w:t>
      </w:r>
    </w:p>
    <w:p w:rsidR="00C24F99" w:rsidRDefault="00EB6317" w:rsidP="00C24F99">
      <w:pPr>
        <w:pStyle w:val="PargrafodaLista"/>
        <w:spacing w:after="0"/>
        <w:jc w:val="both"/>
        <w:rPr>
          <w:rFonts w:ascii="Times New Roman" w:eastAsia="Times New Roman" w:hAnsi="Times New Roman" w:cs="Times New Roman"/>
          <w:sz w:val="24"/>
          <w:szCs w:val="24"/>
          <w:lang w:eastAsia="pt-BR"/>
        </w:rPr>
      </w:pPr>
      <w:r w:rsidRPr="00EB6317">
        <w:rPr>
          <w:rFonts w:ascii="Times New Roman" w:eastAsia="Times New Roman" w:hAnsi="Times New Roman" w:cs="Times New Roman"/>
          <w:sz w:val="24"/>
          <w:szCs w:val="24"/>
          <w:lang w:eastAsia="pt-BR"/>
        </w:rPr>
        <w:lastRenderedPageBreak/>
        <w:t>isto</w:t>
      </w:r>
      <w:proofErr w:type="gramEnd"/>
      <w:r w:rsidRPr="00EB6317">
        <w:rPr>
          <w:rFonts w:ascii="Times New Roman" w:eastAsia="Times New Roman" w:hAnsi="Times New Roman" w:cs="Times New Roman"/>
          <w:sz w:val="24"/>
          <w:szCs w:val="24"/>
          <w:lang w:eastAsia="pt-BR"/>
        </w:rPr>
        <w:t xml:space="preserve"> é, o Diabo, e libertasse aqueles que durante toda a vida estiveram escravizados pelo medo da morte.”</w:t>
      </w:r>
    </w:p>
    <w:p w:rsidR="00EB6317" w:rsidRPr="00C24F99" w:rsidRDefault="00EB6317" w:rsidP="00C24F99">
      <w:pPr>
        <w:pStyle w:val="PargrafodaLista"/>
        <w:numPr>
          <w:ilvl w:val="0"/>
          <w:numId w:val="32"/>
        </w:numPr>
        <w:spacing w:after="0"/>
        <w:jc w:val="both"/>
        <w:rPr>
          <w:rFonts w:ascii="Times New Roman" w:eastAsia="Times New Roman" w:hAnsi="Times New Roman" w:cs="Times New Roman"/>
          <w:sz w:val="24"/>
          <w:szCs w:val="24"/>
          <w:lang w:eastAsia="pt-BR"/>
        </w:rPr>
      </w:pPr>
      <w:proofErr w:type="spellStart"/>
      <w:proofErr w:type="gramStart"/>
      <w:r w:rsidRPr="00C24F99">
        <w:rPr>
          <w:rFonts w:ascii="Times New Roman" w:eastAsia="Times New Roman" w:hAnsi="Times New Roman" w:cs="Times New Roman"/>
          <w:sz w:val="24"/>
          <w:szCs w:val="24"/>
          <w:lang w:eastAsia="pt-BR"/>
        </w:rPr>
        <w:t>IPd</w:t>
      </w:r>
      <w:proofErr w:type="spellEnd"/>
      <w:proofErr w:type="gramEnd"/>
      <w:r w:rsidRPr="00C24F99">
        <w:rPr>
          <w:rFonts w:ascii="Times New Roman" w:eastAsia="Times New Roman" w:hAnsi="Times New Roman" w:cs="Times New Roman"/>
          <w:sz w:val="24"/>
          <w:szCs w:val="24"/>
          <w:lang w:eastAsia="pt-BR"/>
        </w:rPr>
        <w:t>. 3: 18 – “Pois Cristo padeceu uma única vez pelos pecados, o justo pelos injustos, para levar-nos a Deus.</w:t>
      </w:r>
      <w:proofErr w:type="gramStart"/>
      <w:r w:rsidRPr="00C24F99">
        <w:rPr>
          <w:rFonts w:ascii="Times New Roman" w:eastAsia="Times New Roman" w:hAnsi="Times New Roman" w:cs="Times New Roman"/>
          <w:sz w:val="24"/>
          <w:szCs w:val="24"/>
          <w:lang w:eastAsia="pt-BR"/>
        </w:rPr>
        <w:t>”</w:t>
      </w:r>
      <w:proofErr w:type="gramEnd"/>
    </w:p>
    <w:p w:rsidR="00EB6317" w:rsidRPr="00C24F99" w:rsidRDefault="00EB6317" w:rsidP="00C24F99">
      <w:pPr>
        <w:pStyle w:val="PargrafodaLista"/>
        <w:numPr>
          <w:ilvl w:val="0"/>
          <w:numId w:val="32"/>
        </w:numPr>
        <w:spacing w:after="0"/>
        <w:jc w:val="both"/>
        <w:rPr>
          <w:rFonts w:ascii="Times New Roman" w:eastAsia="Times New Roman" w:hAnsi="Times New Roman" w:cs="Times New Roman"/>
          <w:sz w:val="24"/>
          <w:szCs w:val="24"/>
          <w:lang w:eastAsia="pt-BR"/>
        </w:rPr>
      </w:pPr>
      <w:proofErr w:type="spellStart"/>
      <w:proofErr w:type="gramStart"/>
      <w:r w:rsidRPr="00C24F99">
        <w:rPr>
          <w:rFonts w:ascii="Times New Roman" w:eastAsia="Times New Roman" w:hAnsi="Times New Roman" w:cs="Times New Roman"/>
          <w:sz w:val="24"/>
          <w:szCs w:val="24"/>
          <w:lang w:eastAsia="pt-BR"/>
        </w:rPr>
        <w:t>IPd</w:t>
      </w:r>
      <w:proofErr w:type="spellEnd"/>
      <w:proofErr w:type="gramEnd"/>
      <w:r w:rsidRPr="00C24F99">
        <w:rPr>
          <w:rFonts w:ascii="Times New Roman" w:eastAsia="Times New Roman" w:hAnsi="Times New Roman" w:cs="Times New Roman"/>
          <w:sz w:val="24"/>
          <w:szCs w:val="24"/>
          <w:lang w:eastAsia="pt-BR"/>
        </w:rPr>
        <w:t xml:space="preserve">. 1: 18 – Sabendo que não foi com coisas perecíveis, como prata ou ouro, que fostes resgatados do vosso fútil procedimento, que herdaram de vossos pais, mas pelo precioso sangue, como de um cordeiro sem defeito e sem mácula, o sangue de Cristo, conhecido, com efeito, antes da fundação do Mundo, porem manifestado nos fins dos tempos por amor a vós. </w:t>
      </w:r>
    </w:p>
    <w:p w:rsidR="00EB6317" w:rsidRPr="00C24F99" w:rsidRDefault="00EB6317" w:rsidP="00C24F99">
      <w:pPr>
        <w:pStyle w:val="PargrafodaLista"/>
        <w:numPr>
          <w:ilvl w:val="0"/>
          <w:numId w:val="32"/>
        </w:numPr>
        <w:spacing w:after="0"/>
        <w:jc w:val="both"/>
        <w:rPr>
          <w:rFonts w:ascii="Times New Roman" w:eastAsia="Times New Roman" w:hAnsi="Times New Roman" w:cs="Times New Roman"/>
          <w:sz w:val="24"/>
          <w:szCs w:val="24"/>
          <w:lang w:eastAsia="pt-BR"/>
        </w:rPr>
      </w:pPr>
      <w:proofErr w:type="gramStart"/>
      <w:r w:rsidRPr="00C24F99">
        <w:rPr>
          <w:rFonts w:ascii="Times New Roman" w:eastAsia="Times New Roman" w:hAnsi="Times New Roman" w:cs="Times New Roman"/>
          <w:sz w:val="24"/>
          <w:szCs w:val="24"/>
          <w:lang w:eastAsia="pt-BR"/>
        </w:rPr>
        <w:t>“O Imaculado filho de Deus pendia da Cruz, a carne lacerada pelos açoites, aquelas mãos tantas vezes estendidas para abençoar, pregadas ao lenho; aqueles pês tão incansáveis ao serviço de amor.</w:t>
      </w:r>
      <w:proofErr w:type="gramEnd"/>
      <w:r w:rsidRPr="00C24F99">
        <w:rPr>
          <w:rFonts w:ascii="Times New Roman" w:eastAsia="Times New Roman" w:hAnsi="Times New Roman" w:cs="Times New Roman"/>
          <w:sz w:val="24"/>
          <w:szCs w:val="24"/>
          <w:lang w:eastAsia="pt-BR"/>
        </w:rPr>
        <w:t xml:space="preserve"> Cravados ao madeiro; a régia cabeça ferida pela coroa de espinhos, aqueles trêmulos lábios entreabertos para deixar escapar um grito de dor. E tudo quanto sofreu – as gotas de sangue a lhe correr da fronte, das mãos e dos pés, a agonia que lhe atormentou o corpo, a indizível angustia que lhe encheu a alma ao ocultar-se dele o Pai – tudo fala a cada filho da família humana, declarando: É por ti que o filho de Deus consente em carregar o fardo de culpa; por ti Ele destrói o domínio da morte, e abre as portas do paraíso. DTN. 755</w:t>
      </w:r>
    </w:p>
    <w:p w:rsidR="00EB6317" w:rsidRDefault="00EB6317" w:rsidP="001133F3">
      <w:pPr>
        <w:pStyle w:val="PargrafodaLista"/>
        <w:spacing w:after="0"/>
        <w:jc w:val="both"/>
        <w:rPr>
          <w:rFonts w:ascii="Times New Roman" w:eastAsia="Times New Roman" w:hAnsi="Times New Roman" w:cs="Times New Roman"/>
          <w:sz w:val="24"/>
          <w:szCs w:val="24"/>
          <w:lang w:eastAsia="pt-BR"/>
        </w:rPr>
      </w:pPr>
    </w:p>
    <w:p w:rsidR="00EB6317" w:rsidRPr="00C24F99" w:rsidRDefault="00C24F99" w:rsidP="00C24F99">
      <w:pPr>
        <w:pStyle w:val="PargrafodaLista"/>
        <w:spacing w:after="0"/>
        <w:jc w:val="center"/>
        <w:rPr>
          <w:rFonts w:ascii="Times New Roman" w:eastAsia="Times New Roman" w:hAnsi="Times New Roman" w:cs="Times New Roman"/>
          <w:b/>
          <w:sz w:val="28"/>
          <w:szCs w:val="24"/>
          <w:lang w:eastAsia="pt-BR"/>
        </w:rPr>
      </w:pPr>
      <w:r w:rsidRPr="00C24F99">
        <w:rPr>
          <w:rFonts w:ascii="Times New Roman" w:eastAsia="Times New Roman" w:hAnsi="Times New Roman" w:cs="Times New Roman"/>
          <w:b/>
          <w:sz w:val="28"/>
          <w:szCs w:val="24"/>
          <w:lang w:eastAsia="pt-BR"/>
        </w:rPr>
        <w:t>A minha e sua liberdade, custou todo esse sofrimento ao Filho de Deus; custou sua vida!</w:t>
      </w:r>
    </w:p>
    <w:p w:rsidR="00EB6317" w:rsidRPr="00C24F99" w:rsidRDefault="00EB6317" w:rsidP="00C24F99">
      <w:pPr>
        <w:pStyle w:val="PargrafodaLista"/>
        <w:spacing w:after="0"/>
        <w:jc w:val="center"/>
        <w:rPr>
          <w:rFonts w:ascii="Times New Roman" w:eastAsia="Times New Roman" w:hAnsi="Times New Roman" w:cs="Times New Roman"/>
          <w:b/>
          <w:sz w:val="28"/>
          <w:szCs w:val="24"/>
          <w:lang w:eastAsia="pt-BR"/>
        </w:rPr>
      </w:pPr>
    </w:p>
    <w:p w:rsidR="00C24F99" w:rsidRPr="00C24F99" w:rsidRDefault="00C24F99" w:rsidP="001133F3">
      <w:pPr>
        <w:pStyle w:val="PargrafodaLista"/>
        <w:spacing w:after="0"/>
        <w:jc w:val="both"/>
        <w:rPr>
          <w:rFonts w:ascii="Times New Roman" w:eastAsia="Times New Roman" w:hAnsi="Times New Roman" w:cs="Times New Roman"/>
          <w:b/>
          <w:sz w:val="28"/>
          <w:szCs w:val="24"/>
          <w:lang w:eastAsia="pt-BR"/>
        </w:rPr>
      </w:pPr>
      <w:r w:rsidRPr="00C24F99">
        <w:rPr>
          <w:rFonts w:ascii="Times New Roman" w:eastAsia="Times New Roman" w:hAnsi="Times New Roman" w:cs="Times New Roman"/>
          <w:b/>
          <w:sz w:val="28"/>
          <w:szCs w:val="24"/>
          <w:lang w:eastAsia="pt-BR"/>
        </w:rPr>
        <w:t>QUAL É NOSSA CONDIÇÃO HOJE?</w:t>
      </w:r>
    </w:p>
    <w:p w:rsidR="00C24F99" w:rsidRPr="00C24F99" w:rsidRDefault="00C24F99" w:rsidP="001133F3">
      <w:pPr>
        <w:pStyle w:val="PargrafodaLista"/>
        <w:spacing w:after="0"/>
        <w:jc w:val="both"/>
        <w:rPr>
          <w:rFonts w:ascii="Times New Roman" w:eastAsia="Times New Roman" w:hAnsi="Times New Roman" w:cs="Times New Roman"/>
          <w:b/>
          <w:sz w:val="28"/>
          <w:szCs w:val="24"/>
          <w:lang w:eastAsia="pt-BR"/>
        </w:rPr>
      </w:pPr>
    </w:p>
    <w:p w:rsidR="00C24F99" w:rsidRPr="00C24F99" w:rsidRDefault="00C24F99" w:rsidP="00C24F99">
      <w:pPr>
        <w:pStyle w:val="PargrafodaLista"/>
        <w:numPr>
          <w:ilvl w:val="0"/>
          <w:numId w:val="31"/>
        </w:numPr>
        <w:spacing w:after="0"/>
        <w:jc w:val="both"/>
        <w:rPr>
          <w:rFonts w:ascii="Times New Roman" w:eastAsia="Times New Roman" w:hAnsi="Times New Roman" w:cs="Times New Roman"/>
          <w:b/>
          <w:sz w:val="28"/>
          <w:szCs w:val="24"/>
          <w:lang w:eastAsia="pt-BR"/>
        </w:rPr>
      </w:pPr>
      <w:proofErr w:type="spellStart"/>
      <w:r w:rsidRPr="00C24F99">
        <w:rPr>
          <w:rFonts w:ascii="Times New Roman" w:eastAsia="Times New Roman" w:hAnsi="Times New Roman" w:cs="Times New Roman"/>
          <w:b/>
          <w:sz w:val="28"/>
          <w:szCs w:val="24"/>
          <w:lang w:eastAsia="pt-BR"/>
        </w:rPr>
        <w:t>Rm</w:t>
      </w:r>
      <w:proofErr w:type="spellEnd"/>
      <w:r w:rsidRPr="00C24F99">
        <w:rPr>
          <w:rFonts w:ascii="Times New Roman" w:eastAsia="Times New Roman" w:hAnsi="Times New Roman" w:cs="Times New Roman"/>
          <w:b/>
          <w:sz w:val="28"/>
          <w:szCs w:val="24"/>
          <w:lang w:eastAsia="pt-BR"/>
        </w:rPr>
        <w:t xml:space="preserve">. 6: 18 e 19 – </w:t>
      </w:r>
      <w:r w:rsidRPr="00C24F99">
        <w:rPr>
          <w:rFonts w:ascii="Times New Roman" w:eastAsia="Times New Roman" w:hAnsi="Times New Roman" w:cs="Times New Roman"/>
          <w:sz w:val="28"/>
          <w:szCs w:val="24"/>
          <w:lang w:eastAsia="pt-BR"/>
        </w:rPr>
        <w:t>“Uma Vez libertados do pecado, fostes feitos servos da justiça. Assim como vocês oferecem os membros do vosso corpo em escravidão à impureza e à maldade que leva à maldade, ofereçam-nos agora em escravidão à</w:t>
      </w:r>
      <w:r>
        <w:rPr>
          <w:rFonts w:ascii="Times New Roman" w:eastAsia="Times New Roman" w:hAnsi="Times New Roman" w:cs="Times New Roman"/>
          <w:sz w:val="28"/>
          <w:szCs w:val="24"/>
          <w:lang w:eastAsia="pt-BR"/>
        </w:rPr>
        <w:t xml:space="preserve"> justiça que leva a santidade.</w:t>
      </w:r>
      <w:proofErr w:type="gramStart"/>
      <w:r>
        <w:rPr>
          <w:rFonts w:ascii="Times New Roman" w:eastAsia="Times New Roman" w:hAnsi="Times New Roman" w:cs="Times New Roman"/>
          <w:sz w:val="28"/>
          <w:szCs w:val="24"/>
          <w:lang w:eastAsia="pt-BR"/>
        </w:rPr>
        <w:t>”</w:t>
      </w:r>
      <w:proofErr w:type="gramEnd"/>
    </w:p>
    <w:p w:rsidR="00C24F99" w:rsidRPr="00C24F99" w:rsidRDefault="00C24F99" w:rsidP="00C24F99">
      <w:pPr>
        <w:pStyle w:val="PargrafodaLista"/>
        <w:numPr>
          <w:ilvl w:val="0"/>
          <w:numId w:val="31"/>
        </w:numPr>
        <w:spacing w:after="0"/>
        <w:jc w:val="both"/>
        <w:rPr>
          <w:rFonts w:ascii="Times New Roman" w:eastAsia="Times New Roman" w:hAnsi="Times New Roman" w:cs="Times New Roman"/>
          <w:b/>
          <w:sz w:val="28"/>
          <w:szCs w:val="24"/>
          <w:lang w:eastAsia="pt-BR"/>
        </w:rPr>
      </w:pPr>
      <w:proofErr w:type="spellStart"/>
      <w:r w:rsidRPr="00C24F99">
        <w:rPr>
          <w:rFonts w:ascii="Times New Roman" w:eastAsia="Times New Roman" w:hAnsi="Times New Roman" w:cs="Times New Roman"/>
          <w:b/>
          <w:sz w:val="28"/>
          <w:szCs w:val="24"/>
          <w:lang w:eastAsia="pt-BR"/>
        </w:rPr>
        <w:t>Gl</w:t>
      </w:r>
      <w:proofErr w:type="spellEnd"/>
      <w:r w:rsidRPr="00C24F99">
        <w:rPr>
          <w:rFonts w:ascii="Times New Roman" w:eastAsia="Times New Roman" w:hAnsi="Times New Roman" w:cs="Times New Roman"/>
          <w:b/>
          <w:sz w:val="28"/>
          <w:szCs w:val="24"/>
          <w:lang w:eastAsia="pt-BR"/>
        </w:rPr>
        <w:t xml:space="preserve">. 5: 1 – </w:t>
      </w:r>
      <w:r w:rsidRPr="00C24F99">
        <w:rPr>
          <w:rFonts w:ascii="Times New Roman" w:eastAsia="Times New Roman" w:hAnsi="Times New Roman" w:cs="Times New Roman"/>
          <w:sz w:val="28"/>
          <w:szCs w:val="24"/>
          <w:lang w:eastAsia="pt-BR"/>
        </w:rPr>
        <w:t>Para a liberdade foi que Cristo nos libertou. Permanecei, pois, firmes, e não coloqueis debaixo do jugo da escravidão.</w:t>
      </w:r>
    </w:p>
    <w:p w:rsidR="00C24F99" w:rsidRDefault="00C24F99" w:rsidP="00C24F99">
      <w:pPr>
        <w:pStyle w:val="PargrafodaLista"/>
        <w:numPr>
          <w:ilvl w:val="0"/>
          <w:numId w:val="31"/>
        </w:numPr>
        <w:spacing w:after="0"/>
        <w:jc w:val="both"/>
        <w:rPr>
          <w:rFonts w:ascii="Times New Roman" w:eastAsia="Times New Roman" w:hAnsi="Times New Roman" w:cs="Times New Roman"/>
          <w:b/>
          <w:sz w:val="28"/>
          <w:szCs w:val="24"/>
          <w:lang w:eastAsia="pt-BR"/>
        </w:rPr>
      </w:pPr>
      <w:proofErr w:type="spellStart"/>
      <w:r w:rsidRPr="00C24F99">
        <w:rPr>
          <w:rFonts w:ascii="Times New Roman" w:eastAsia="Times New Roman" w:hAnsi="Times New Roman" w:cs="Times New Roman"/>
          <w:b/>
          <w:sz w:val="28"/>
          <w:szCs w:val="24"/>
          <w:lang w:eastAsia="pt-BR"/>
        </w:rPr>
        <w:t>Gl</w:t>
      </w:r>
      <w:proofErr w:type="spellEnd"/>
      <w:r w:rsidRPr="00C24F99">
        <w:rPr>
          <w:rFonts w:ascii="Times New Roman" w:eastAsia="Times New Roman" w:hAnsi="Times New Roman" w:cs="Times New Roman"/>
          <w:b/>
          <w:sz w:val="28"/>
          <w:szCs w:val="24"/>
          <w:lang w:eastAsia="pt-BR"/>
        </w:rPr>
        <w:t>. 5:</w:t>
      </w:r>
      <w:r w:rsidRPr="00C24F99">
        <w:rPr>
          <w:rFonts w:ascii="Times New Roman" w:eastAsia="Times New Roman" w:hAnsi="Times New Roman" w:cs="Times New Roman"/>
          <w:b/>
          <w:sz w:val="28"/>
          <w:szCs w:val="24"/>
          <w:lang w:eastAsia="pt-BR"/>
        </w:rPr>
        <w:t xml:space="preserve"> 13</w:t>
      </w:r>
      <w:r w:rsidRPr="00C24F99">
        <w:rPr>
          <w:rFonts w:ascii="Times New Roman" w:eastAsia="Times New Roman" w:hAnsi="Times New Roman" w:cs="Times New Roman"/>
          <w:sz w:val="28"/>
          <w:szCs w:val="24"/>
          <w:lang w:eastAsia="pt-BR"/>
        </w:rPr>
        <w:t xml:space="preserve"> – Porque vós, Irmãos, fostes chamados à liberdade:</w:t>
      </w:r>
      <w:proofErr w:type="gramStart"/>
      <w:r w:rsidRPr="00C24F99">
        <w:rPr>
          <w:rFonts w:ascii="Times New Roman" w:eastAsia="Times New Roman" w:hAnsi="Times New Roman" w:cs="Times New Roman"/>
          <w:sz w:val="28"/>
          <w:szCs w:val="24"/>
          <w:lang w:eastAsia="pt-BR"/>
        </w:rPr>
        <w:t xml:space="preserve">  </w:t>
      </w:r>
      <w:proofErr w:type="gramEnd"/>
      <w:r w:rsidRPr="00C24F99">
        <w:rPr>
          <w:rFonts w:ascii="Times New Roman" w:eastAsia="Times New Roman" w:hAnsi="Times New Roman" w:cs="Times New Roman"/>
          <w:sz w:val="28"/>
          <w:szCs w:val="24"/>
          <w:lang w:eastAsia="pt-BR"/>
        </w:rPr>
        <w:t>Porem não useis da liberdade para dar ocasião a carne</w:t>
      </w:r>
      <w:r w:rsidRPr="00C24F99">
        <w:rPr>
          <w:rFonts w:ascii="Times New Roman" w:eastAsia="Times New Roman" w:hAnsi="Times New Roman" w:cs="Times New Roman"/>
          <w:b/>
          <w:sz w:val="28"/>
          <w:szCs w:val="24"/>
          <w:lang w:eastAsia="pt-BR"/>
        </w:rPr>
        <w:t>.</w:t>
      </w:r>
    </w:p>
    <w:p w:rsidR="00C24F99" w:rsidRDefault="00C24F99" w:rsidP="00C24F99">
      <w:pPr>
        <w:spacing w:after="0"/>
        <w:ind w:left="360"/>
        <w:jc w:val="both"/>
        <w:rPr>
          <w:rFonts w:ascii="Times New Roman" w:eastAsia="Times New Roman" w:hAnsi="Times New Roman" w:cs="Times New Roman"/>
          <w:b/>
          <w:sz w:val="28"/>
          <w:szCs w:val="24"/>
          <w:lang w:eastAsia="pt-BR"/>
        </w:rPr>
      </w:pPr>
    </w:p>
    <w:p w:rsidR="00C24F99" w:rsidRDefault="00C24F99" w:rsidP="00C24F99">
      <w:pPr>
        <w:spacing w:after="0"/>
        <w:ind w:left="360"/>
        <w:jc w:val="center"/>
        <w:rPr>
          <w:rFonts w:ascii="Times New Roman" w:eastAsia="Times New Roman" w:hAnsi="Times New Roman" w:cs="Times New Roman"/>
          <w:b/>
          <w:sz w:val="28"/>
          <w:szCs w:val="24"/>
          <w:lang w:eastAsia="pt-BR"/>
        </w:rPr>
      </w:pPr>
      <w:r w:rsidRPr="00C24F99">
        <w:rPr>
          <w:rFonts w:ascii="Times New Roman" w:eastAsia="Times New Roman" w:hAnsi="Times New Roman" w:cs="Times New Roman"/>
          <w:b/>
          <w:sz w:val="28"/>
          <w:szCs w:val="24"/>
          <w:lang w:eastAsia="pt-BR"/>
        </w:rPr>
        <w:t>Devemos considerar este assunto com muita seriedade, e procurar servir a Deus com alegria, dedicando a Ele, todas as nossas forças, nossas faculdades mentais, físicas e espirituais; obedecendo-lhe de forma consciente e voluntária; reconhecendo o grande preço que Cristo pagou por nossa Liberdade</w:t>
      </w:r>
      <w:r>
        <w:rPr>
          <w:rFonts w:ascii="Times New Roman" w:eastAsia="Times New Roman" w:hAnsi="Times New Roman" w:cs="Times New Roman"/>
          <w:b/>
          <w:sz w:val="28"/>
          <w:szCs w:val="24"/>
          <w:lang w:eastAsia="pt-BR"/>
        </w:rPr>
        <w:t>.</w:t>
      </w:r>
    </w:p>
    <w:p w:rsidR="00C24F99" w:rsidRDefault="00C24F99" w:rsidP="00C24F99">
      <w:pPr>
        <w:spacing w:after="0"/>
        <w:ind w:left="360"/>
        <w:jc w:val="center"/>
        <w:rPr>
          <w:rFonts w:ascii="Times New Roman" w:eastAsia="Times New Roman" w:hAnsi="Times New Roman" w:cs="Times New Roman"/>
          <w:b/>
          <w:sz w:val="28"/>
          <w:szCs w:val="24"/>
          <w:lang w:eastAsia="pt-BR"/>
        </w:rPr>
      </w:pPr>
    </w:p>
    <w:p w:rsidR="00C24F99" w:rsidRDefault="00C24F99" w:rsidP="00C24F99">
      <w:pPr>
        <w:pStyle w:val="PargrafodaLista"/>
        <w:numPr>
          <w:ilvl w:val="0"/>
          <w:numId w:val="33"/>
        </w:numPr>
        <w:spacing w:after="0"/>
        <w:rPr>
          <w:rFonts w:ascii="Times New Roman" w:eastAsia="Times New Roman" w:hAnsi="Times New Roman" w:cs="Times New Roman"/>
          <w:b/>
          <w:sz w:val="28"/>
          <w:szCs w:val="24"/>
          <w:lang w:eastAsia="pt-BR"/>
        </w:rPr>
      </w:pPr>
      <w:proofErr w:type="spellStart"/>
      <w:r>
        <w:rPr>
          <w:rFonts w:ascii="Times New Roman" w:eastAsia="Times New Roman" w:hAnsi="Times New Roman" w:cs="Times New Roman"/>
          <w:b/>
          <w:sz w:val="28"/>
          <w:szCs w:val="24"/>
          <w:lang w:eastAsia="pt-BR"/>
        </w:rPr>
        <w:t>Rm</w:t>
      </w:r>
      <w:proofErr w:type="spellEnd"/>
      <w:r>
        <w:rPr>
          <w:rFonts w:ascii="Times New Roman" w:eastAsia="Times New Roman" w:hAnsi="Times New Roman" w:cs="Times New Roman"/>
          <w:b/>
          <w:sz w:val="28"/>
          <w:szCs w:val="24"/>
          <w:lang w:eastAsia="pt-BR"/>
        </w:rPr>
        <w:t xml:space="preserve"> </w:t>
      </w:r>
      <w:proofErr w:type="gramStart"/>
      <w:r>
        <w:rPr>
          <w:rFonts w:ascii="Times New Roman" w:eastAsia="Times New Roman" w:hAnsi="Times New Roman" w:cs="Times New Roman"/>
          <w:b/>
          <w:sz w:val="28"/>
          <w:szCs w:val="24"/>
          <w:lang w:eastAsia="pt-BR"/>
        </w:rPr>
        <w:t>6:19</w:t>
      </w:r>
      <w:proofErr w:type="gramEnd"/>
      <w:r>
        <w:rPr>
          <w:rFonts w:ascii="Times New Roman" w:eastAsia="Times New Roman" w:hAnsi="Times New Roman" w:cs="Times New Roman"/>
          <w:b/>
          <w:sz w:val="28"/>
          <w:szCs w:val="24"/>
          <w:lang w:eastAsia="pt-BR"/>
        </w:rPr>
        <w:t xml:space="preserve"> – </w:t>
      </w:r>
      <w:r w:rsidRPr="00C24F99">
        <w:rPr>
          <w:rFonts w:ascii="Times New Roman" w:eastAsia="Times New Roman" w:hAnsi="Times New Roman" w:cs="Times New Roman"/>
          <w:sz w:val="28"/>
          <w:szCs w:val="24"/>
          <w:lang w:eastAsia="pt-BR"/>
        </w:rPr>
        <w:t>“Falo em termos humanos, por causa das suas limitações humanas. Assim como vocês oferecem os membros do vosso corpo em escravidão à impureza e à maldade que leva à maldade, ofereçam-nos agora em escravidão à justiça que leva a santidade.”</w:t>
      </w:r>
      <w:r>
        <w:rPr>
          <w:rFonts w:ascii="Times New Roman" w:eastAsia="Times New Roman" w:hAnsi="Times New Roman" w:cs="Times New Roman"/>
          <w:b/>
          <w:sz w:val="28"/>
          <w:szCs w:val="24"/>
          <w:lang w:eastAsia="pt-BR"/>
        </w:rPr>
        <w:t xml:space="preserve"> </w:t>
      </w:r>
    </w:p>
    <w:p w:rsidR="00C24F99" w:rsidRPr="00C24F99" w:rsidRDefault="00C24F99" w:rsidP="00C24F99">
      <w:pPr>
        <w:spacing w:after="0"/>
        <w:jc w:val="center"/>
        <w:rPr>
          <w:rFonts w:ascii="Times New Roman" w:eastAsia="Times New Roman" w:hAnsi="Times New Roman" w:cs="Times New Roman"/>
          <w:b/>
          <w:sz w:val="28"/>
          <w:szCs w:val="24"/>
          <w:lang w:eastAsia="pt-BR"/>
        </w:rPr>
      </w:pPr>
      <w:r w:rsidRPr="00C24F99">
        <w:rPr>
          <w:rFonts w:ascii="Times New Roman" w:eastAsia="Times New Roman" w:hAnsi="Times New Roman" w:cs="Times New Roman"/>
          <w:b/>
          <w:sz w:val="28"/>
          <w:szCs w:val="24"/>
          <w:lang w:eastAsia="pt-BR"/>
        </w:rPr>
        <w:lastRenderedPageBreak/>
        <w:t>Que o Senhor nos ajude e nos capacite a gozarmos do grande privilégio que ele nos concedeu de sermos livres do pecado, da ignorância e do poder de Satanás, para uma vida de liberdade e vitorias em cristo. Amém.</w:t>
      </w:r>
    </w:p>
    <w:p w:rsidR="00C24F99" w:rsidRPr="00C24F99" w:rsidRDefault="00C24F99" w:rsidP="00C24F99">
      <w:pPr>
        <w:spacing w:after="0"/>
        <w:ind w:left="360"/>
        <w:jc w:val="center"/>
        <w:rPr>
          <w:rFonts w:ascii="Times New Roman" w:eastAsia="Times New Roman" w:hAnsi="Times New Roman" w:cs="Times New Roman"/>
          <w:b/>
          <w:sz w:val="28"/>
          <w:szCs w:val="24"/>
          <w:lang w:eastAsia="pt-BR"/>
        </w:rPr>
      </w:pPr>
    </w:p>
    <w:p w:rsidR="00C24F99" w:rsidRPr="00C24F99" w:rsidRDefault="00C24F99" w:rsidP="00C24F99">
      <w:pPr>
        <w:pStyle w:val="PargrafodaLista"/>
        <w:spacing w:after="0"/>
        <w:jc w:val="center"/>
        <w:rPr>
          <w:rFonts w:ascii="Times New Roman" w:eastAsia="Times New Roman" w:hAnsi="Times New Roman" w:cs="Times New Roman"/>
          <w:b/>
          <w:sz w:val="28"/>
          <w:szCs w:val="24"/>
          <w:lang w:eastAsia="pt-BR"/>
        </w:rPr>
      </w:pPr>
    </w:p>
    <w:p w:rsidR="005C3AB0" w:rsidRPr="001133F3" w:rsidRDefault="00C24F99" w:rsidP="001133F3">
      <w:pPr>
        <w:pStyle w:val="PargrafodaLista"/>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Que Deus abençoe a todos</w:t>
      </w:r>
      <w:r w:rsidR="001133F3" w:rsidRPr="001133F3">
        <w:rPr>
          <w:rFonts w:ascii="Times New Roman" w:eastAsia="Times New Roman" w:hAnsi="Times New Roman" w:cs="Times New Roman"/>
          <w:sz w:val="24"/>
          <w:szCs w:val="24"/>
          <w:lang w:eastAsia="pt-BR"/>
        </w:rPr>
        <w:t>!</w:t>
      </w:r>
    </w:p>
    <w:p w:rsidR="00C84B01" w:rsidRPr="00C84B01" w:rsidRDefault="00C84B01" w:rsidP="001133F3">
      <w:pPr>
        <w:spacing w:after="0" w:line="240" w:lineRule="auto"/>
        <w:jc w:val="both"/>
        <w:rPr>
          <w:rFonts w:ascii="Times New Roman" w:eastAsia="Times New Roman" w:hAnsi="Times New Roman" w:cs="Times New Roman"/>
          <w:sz w:val="24"/>
          <w:szCs w:val="24"/>
          <w:lang w:eastAsia="pt-BR"/>
        </w:rPr>
      </w:pPr>
    </w:p>
    <w:p w:rsidR="00C84B01" w:rsidRPr="00C84B01" w:rsidRDefault="00C84B01" w:rsidP="00C84B01">
      <w:pPr>
        <w:spacing w:after="0" w:line="240" w:lineRule="auto"/>
        <w:ind w:left="360"/>
        <w:jc w:val="both"/>
        <w:rPr>
          <w:rFonts w:ascii="Times New Roman" w:eastAsia="Times New Roman" w:hAnsi="Times New Roman" w:cs="Times New Roman"/>
          <w:sz w:val="24"/>
          <w:szCs w:val="24"/>
          <w:lang w:eastAsia="pt-BR"/>
        </w:rPr>
      </w:pPr>
    </w:p>
    <w:p w:rsidR="00C84B01" w:rsidRPr="00C84B01" w:rsidRDefault="00C84B01" w:rsidP="00C84B01">
      <w:pPr>
        <w:spacing w:after="0" w:line="240" w:lineRule="auto"/>
        <w:ind w:left="360"/>
        <w:jc w:val="both"/>
        <w:rPr>
          <w:rFonts w:ascii="Times New Roman" w:eastAsia="Times New Roman" w:hAnsi="Times New Roman" w:cs="Times New Roman"/>
          <w:sz w:val="24"/>
          <w:szCs w:val="24"/>
          <w:lang w:eastAsia="pt-BR"/>
        </w:rPr>
      </w:pPr>
    </w:p>
    <w:p w:rsidR="00C84B01" w:rsidRPr="00C84B01" w:rsidRDefault="00E8523C" w:rsidP="00C84B01">
      <w:pPr>
        <w:spacing w:after="0" w:line="240" w:lineRule="auto"/>
        <w:ind w:left="36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 xml:space="preserve">Mensagem Preparada pelo </w:t>
      </w:r>
      <w:r w:rsidR="00C84B01" w:rsidRPr="00C84B01">
        <w:rPr>
          <w:rFonts w:ascii="Times New Roman" w:eastAsia="Times New Roman" w:hAnsi="Times New Roman" w:cs="Times New Roman"/>
          <w:sz w:val="24"/>
          <w:szCs w:val="24"/>
          <w:lang w:eastAsia="pt-BR"/>
        </w:rPr>
        <w:t>Departamen</w:t>
      </w:r>
      <w:r w:rsidR="005E3E58">
        <w:rPr>
          <w:rFonts w:ascii="Times New Roman" w:eastAsia="Times New Roman" w:hAnsi="Times New Roman" w:cs="Times New Roman"/>
          <w:sz w:val="24"/>
          <w:szCs w:val="24"/>
          <w:lang w:eastAsia="pt-BR"/>
        </w:rPr>
        <w:t>to de Evangelismo da ABASE</w:t>
      </w:r>
    </w:p>
    <w:p w:rsidR="002D381A" w:rsidRDefault="005E3E58" w:rsidP="00C84B01">
      <w:pPr>
        <w:spacing w:after="0" w:line="240" w:lineRule="auto"/>
        <w:ind w:left="36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Gilson Melo</w:t>
      </w:r>
    </w:p>
    <w:p w:rsidR="008A2CCA" w:rsidRDefault="008A2CCA" w:rsidP="00C84B01">
      <w:pPr>
        <w:spacing w:after="0" w:line="240" w:lineRule="auto"/>
        <w:ind w:left="360"/>
        <w:jc w:val="center"/>
        <w:rPr>
          <w:rFonts w:ascii="Times New Roman" w:eastAsia="Times New Roman" w:hAnsi="Times New Roman" w:cs="Times New Roman"/>
          <w:b/>
          <w:sz w:val="28"/>
          <w:szCs w:val="28"/>
          <w:lang w:eastAsia="pt-BR"/>
        </w:rPr>
      </w:pPr>
    </w:p>
    <w:p w:rsidR="008A2CCA" w:rsidRDefault="008A2CCA" w:rsidP="00C84B01">
      <w:pPr>
        <w:spacing w:after="0" w:line="240" w:lineRule="auto"/>
        <w:ind w:left="360"/>
        <w:jc w:val="center"/>
        <w:rPr>
          <w:rFonts w:ascii="Times New Roman" w:eastAsia="Times New Roman" w:hAnsi="Times New Roman" w:cs="Times New Roman"/>
          <w:b/>
          <w:sz w:val="28"/>
          <w:szCs w:val="28"/>
          <w:lang w:eastAsia="pt-BR"/>
        </w:rPr>
      </w:pPr>
    </w:p>
    <w:p w:rsidR="0004777C" w:rsidRPr="0061695D" w:rsidRDefault="0004777C" w:rsidP="0004777C">
      <w:pPr>
        <w:pStyle w:val="PargrafodaLista"/>
        <w:spacing w:after="0" w:line="240" w:lineRule="auto"/>
        <w:ind w:left="-567"/>
        <w:rPr>
          <w:rFonts w:ascii="Times New Roman" w:eastAsia="Times New Roman" w:hAnsi="Times New Roman" w:cs="Times New Roman"/>
          <w:sz w:val="32"/>
          <w:szCs w:val="24"/>
          <w:lang w:eastAsia="pt-BR"/>
        </w:rPr>
      </w:pPr>
    </w:p>
    <w:p w:rsidR="0004777C" w:rsidRPr="0061695D" w:rsidRDefault="0004777C" w:rsidP="0004777C">
      <w:pPr>
        <w:spacing w:after="0" w:line="240" w:lineRule="auto"/>
        <w:rPr>
          <w:rFonts w:ascii="Times New Roman" w:eastAsia="Times New Roman" w:hAnsi="Times New Roman" w:cs="Times New Roman"/>
          <w:sz w:val="32"/>
          <w:szCs w:val="24"/>
          <w:lang w:eastAsia="pt-BR"/>
        </w:rPr>
      </w:pPr>
    </w:p>
    <w:p w:rsidR="0004777C" w:rsidRPr="0061695D" w:rsidRDefault="0004777C" w:rsidP="0004777C">
      <w:pPr>
        <w:spacing w:after="0" w:line="240" w:lineRule="auto"/>
        <w:rPr>
          <w:rFonts w:ascii="Times New Roman" w:eastAsia="Times New Roman" w:hAnsi="Times New Roman" w:cs="Times New Roman"/>
          <w:sz w:val="32"/>
          <w:szCs w:val="24"/>
          <w:lang w:eastAsia="pt-BR"/>
        </w:rPr>
      </w:pPr>
    </w:p>
    <w:p w:rsidR="0004777C" w:rsidRPr="0061695D" w:rsidRDefault="0004777C" w:rsidP="0004777C">
      <w:pPr>
        <w:spacing w:after="0" w:line="240" w:lineRule="auto"/>
        <w:rPr>
          <w:rFonts w:ascii="Times New Roman" w:eastAsia="Times New Roman" w:hAnsi="Times New Roman" w:cs="Times New Roman"/>
          <w:sz w:val="32"/>
          <w:szCs w:val="24"/>
          <w:lang w:eastAsia="pt-BR"/>
        </w:rPr>
      </w:pPr>
    </w:p>
    <w:p w:rsidR="0004777C" w:rsidRPr="009B144D" w:rsidRDefault="0004777C" w:rsidP="0004777C">
      <w:pPr>
        <w:pStyle w:val="PargrafodaLista"/>
        <w:spacing w:after="0" w:line="240" w:lineRule="auto"/>
        <w:ind w:left="153"/>
        <w:rPr>
          <w:rFonts w:ascii="Times New Roman" w:eastAsia="Times New Roman" w:hAnsi="Times New Roman" w:cs="Times New Roman"/>
          <w:sz w:val="36"/>
          <w:szCs w:val="24"/>
          <w:lang w:eastAsia="pt-BR"/>
        </w:rPr>
      </w:pPr>
    </w:p>
    <w:p w:rsidR="00CA406C" w:rsidRPr="009B144D" w:rsidRDefault="00CA406C" w:rsidP="0004777C">
      <w:pPr>
        <w:pStyle w:val="PargrafodaLista"/>
        <w:spacing w:after="0" w:line="240" w:lineRule="auto"/>
        <w:ind w:left="1080"/>
        <w:jc w:val="center"/>
        <w:rPr>
          <w:rFonts w:ascii="Times New Roman" w:eastAsia="Times New Roman" w:hAnsi="Times New Roman" w:cs="Times New Roman"/>
          <w:b/>
          <w:sz w:val="52"/>
          <w:szCs w:val="28"/>
          <w:lang w:eastAsia="pt-BR"/>
        </w:rPr>
      </w:pPr>
    </w:p>
    <w:p w:rsidR="00FB4606" w:rsidRPr="009B144D" w:rsidRDefault="00FB4606" w:rsidP="0004777C">
      <w:pPr>
        <w:spacing w:after="0" w:line="240" w:lineRule="auto"/>
        <w:jc w:val="center"/>
        <w:rPr>
          <w:rFonts w:ascii="Times New Roman" w:eastAsia="Times New Roman" w:hAnsi="Times New Roman" w:cs="Times New Roman"/>
          <w:b/>
          <w:sz w:val="52"/>
          <w:szCs w:val="28"/>
          <w:lang w:eastAsia="pt-BR"/>
        </w:rPr>
      </w:pPr>
    </w:p>
    <w:p w:rsidR="00BC6843" w:rsidRPr="009B144D" w:rsidRDefault="00BC6843" w:rsidP="0004777C">
      <w:pPr>
        <w:spacing w:after="0" w:line="240" w:lineRule="auto"/>
        <w:ind w:left="1440"/>
        <w:jc w:val="center"/>
        <w:rPr>
          <w:rFonts w:ascii="Times New Roman" w:eastAsia="Times New Roman" w:hAnsi="Times New Roman" w:cs="Times New Roman"/>
          <w:sz w:val="56"/>
          <w:szCs w:val="24"/>
          <w:lang w:eastAsia="pt-BR"/>
        </w:rPr>
      </w:pPr>
    </w:p>
    <w:p w:rsidR="00CD4D55" w:rsidRPr="00F155BE" w:rsidRDefault="00CD4D55" w:rsidP="00CD4D55">
      <w:pPr>
        <w:pStyle w:val="PargrafodaLista"/>
        <w:spacing w:after="0" w:line="240" w:lineRule="auto"/>
        <w:ind w:left="1080"/>
        <w:rPr>
          <w:rFonts w:ascii="Times New Roman" w:eastAsia="Times New Roman" w:hAnsi="Times New Roman" w:cs="Times New Roman"/>
          <w:sz w:val="44"/>
          <w:szCs w:val="24"/>
          <w:lang w:eastAsia="pt-BR"/>
        </w:rPr>
      </w:pPr>
    </w:p>
    <w:p w:rsidR="00CD4D55" w:rsidRPr="00CA406C" w:rsidRDefault="00CD4D55" w:rsidP="00CD4D55">
      <w:pPr>
        <w:pStyle w:val="PargrafodaLista"/>
        <w:spacing w:after="0" w:line="240" w:lineRule="auto"/>
        <w:ind w:left="1080"/>
        <w:rPr>
          <w:rFonts w:ascii="Times New Roman" w:eastAsia="Times New Roman" w:hAnsi="Times New Roman" w:cs="Times New Roman"/>
          <w:b/>
          <w:sz w:val="28"/>
          <w:szCs w:val="28"/>
          <w:lang w:eastAsia="pt-BR"/>
        </w:rPr>
      </w:pPr>
    </w:p>
    <w:p w:rsidR="002D381A" w:rsidRPr="002D381A" w:rsidRDefault="002D381A" w:rsidP="00CD4D55">
      <w:pPr>
        <w:pStyle w:val="PargrafodaLista"/>
        <w:spacing w:after="0" w:line="240" w:lineRule="auto"/>
        <w:ind w:left="1080"/>
        <w:rPr>
          <w:rFonts w:ascii="Times New Roman" w:eastAsia="Times New Roman" w:hAnsi="Times New Roman" w:cs="Times New Roman"/>
          <w:sz w:val="24"/>
          <w:szCs w:val="24"/>
          <w:lang w:eastAsia="pt-BR"/>
        </w:rPr>
      </w:pPr>
    </w:p>
    <w:p w:rsidR="00C84B01" w:rsidRPr="002D381A" w:rsidRDefault="00C84B01" w:rsidP="00CD4D55">
      <w:pPr>
        <w:spacing w:after="0" w:line="240" w:lineRule="auto"/>
        <w:rPr>
          <w:rFonts w:ascii="Times New Roman" w:eastAsia="Times New Roman" w:hAnsi="Times New Roman" w:cs="Times New Roman"/>
          <w:b/>
          <w:sz w:val="24"/>
          <w:szCs w:val="24"/>
          <w:lang w:eastAsia="pt-BR"/>
        </w:rPr>
      </w:pPr>
    </w:p>
    <w:p w:rsidR="00C84B01" w:rsidRPr="00C84B01" w:rsidRDefault="00C84B01" w:rsidP="00CD4D55">
      <w:pPr>
        <w:spacing w:after="0" w:line="240" w:lineRule="auto"/>
        <w:rPr>
          <w:rFonts w:ascii="Times New Roman" w:eastAsia="Times New Roman" w:hAnsi="Times New Roman" w:cs="Times New Roman"/>
          <w:sz w:val="24"/>
          <w:szCs w:val="24"/>
          <w:lang w:eastAsia="pt-BR"/>
        </w:rPr>
      </w:pPr>
    </w:p>
    <w:p w:rsidR="00C84B01" w:rsidRPr="00C84B01" w:rsidRDefault="00C24F99" w:rsidP="00CD4D55">
      <w:pPr>
        <w:spacing w:after="0" w:line="240" w:lineRule="auto"/>
        <w:rPr>
          <w:rFonts w:ascii="Times New Roman" w:eastAsia="Times New Roman" w:hAnsi="Times New Roman" w:cs="Times New Roman"/>
          <w:sz w:val="28"/>
          <w:szCs w:val="24"/>
          <w:lang w:eastAsia="pt-BR"/>
        </w:rPr>
      </w:pPr>
      <w:r>
        <w:rPr>
          <w:rFonts w:ascii="Times New Roman" w:eastAsia="Times New Roman" w:hAnsi="Times New Roman" w:cs="Times New Roman"/>
          <w:sz w:val="24"/>
          <w:szCs w:val="24"/>
          <w:lang w:eastAsia="pt-BR"/>
        </w:rPr>
        <w:pict>
          <v:shapetype id="_x0000_t202" coordsize="21600,21600" o:spt="202" path="m,l,21600r21600,l21600,xe">
            <v:stroke joinstyle="miter"/>
            <v:path gradientshapeok="t" o:connecttype="rect"/>
          </v:shapetype>
          <v:shape id="_x0000_s1030" type="#_x0000_t202" style="position:absolute;margin-left:-74.8pt;margin-top:5pt;width:52.45pt;height:3.4pt;z-index:251661312" stroked="f">
            <v:textbox style="mso-next-textbox:#_x0000_s1030">
              <w:txbxContent>
                <w:p w:rsidR="00C84B01" w:rsidRDefault="00C84B01" w:rsidP="00C84B01"/>
              </w:txbxContent>
            </v:textbox>
          </v:shape>
        </w:pict>
      </w:r>
    </w:p>
    <w:p w:rsidR="001C4050" w:rsidRDefault="001C4050"/>
    <w:sectPr w:rsidR="001C4050" w:rsidSect="008A2CCA">
      <w:pgSz w:w="11906" w:h="16838"/>
      <w:pgMar w:top="1417" w:right="707"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D618A"/>
    <w:multiLevelType w:val="hybridMultilevel"/>
    <w:tmpl w:val="90464516"/>
    <w:lvl w:ilvl="0" w:tplc="D7FC7D16">
      <w:start w:val="1"/>
      <w:numFmt w:val="bullet"/>
      <w:lvlText w:val=""/>
      <w:lvlJc w:val="left"/>
      <w:pPr>
        <w:tabs>
          <w:tab w:val="num" w:pos="720"/>
        </w:tabs>
        <w:ind w:left="720" w:hanging="360"/>
      </w:pPr>
      <w:rPr>
        <w:rFonts w:ascii="Wingdings" w:hAnsi="Wingdings" w:hint="default"/>
      </w:rPr>
    </w:lvl>
    <w:lvl w:ilvl="1" w:tplc="1FC880E2" w:tentative="1">
      <w:start w:val="1"/>
      <w:numFmt w:val="bullet"/>
      <w:lvlText w:val=""/>
      <w:lvlJc w:val="left"/>
      <w:pPr>
        <w:tabs>
          <w:tab w:val="num" w:pos="1440"/>
        </w:tabs>
        <w:ind w:left="1440" w:hanging="360"/>
      </w:pPr>
      <w:rPr>
        <w:rFonts w:ascii="Wingdings" w:hAnsi="Wingdings" w:hint="default"/>
      </w:rPr>
    </w:lvl>
    <w:lvl w:ilvl="2" w:tplc="ED32505E" w:tentative="1">
      <w:start w:val="1"/>
      <w:numFmt w:val="bullet"/>
      <w:lvlText w:val=""/>
      <w:lvlJc w:val="left"/>
      <w:pPr>
        <w:tabs>
          <w:tab w:val="num" w:pos="2160"/>
        </w:tabs>
        <w:ind w:left="2160" w:hanging="360"/>
      </w:pPr>
      <w:rPr>
        <w:rFonts w:ascii="Wingdings" w:hAnsi="Wingdings" w:hint="default"/>
      </w:rPr>
    </w:lvl>
    <w:lvl w:ilvl="3" w:tplc="8A5A234E" w:tentative="1">
      <w:start w:val="1"/>
      <w:numFmt w:val="bullet"/>
      <w:lvlText w:val=""/>
      <w:lvlJc w:val="left"/>
      <w:pPr>
        <w:tabs>
          <w:tab w:val="num" w:pos="2880"/>
        </w:tabs>
        <w:ind w:left="2880" w:hanging="360"/>
      </w:pPr>
      <w:rPr>
        <w:rFonts w:ascii="Wingdings" w:hAnsi="Wingdings" w:hint="default"/>
      </w:rPr>
    </w:lvl>
    <w:lvl w:ilvl="4" w:tplc="B07E43E2" w:tentative="1">
      <w:start w:val="1"/>
      <w:numFmt w:val="bullet"/>
      <w:lvlText w:val=""/>
      <w:lvlJc w:val="left"/>
      <w:pPr>
        <w:tabs>
          <w:tab w:val="num" w:pos="3600"/>
        </w:tabs>
        <w:ind w:left="3600" w:hanging="360"/>
      </w:pPr>
      <w:rPr>
        <w:rFonts w:ascii="Wingdings" w:hAnsi="Wingdings" w:hint="default"/>
      </w:rPr>
    </w:lvl>
    <w:lvl w:ilvl="5" w:tplc="A95EE86E" w:tentative="1">
      <w:start w:val="1"/>
      <w:numFmt w:val="bullet"/>
      <w:lvlText w:val=""/>
      <w:lvlJc w:val="left"/>
      <w:pPr>
        <w:tabs>
          <w:tab w:val="num" w:pos="4320"/>
        </w:tabs>
        <w:ind w:left="4320" w:hanging="360"/>
      </w:pPr>
      <w:rPr>
        <w:rFonts w:ascii="Wingdings" w:hAnsi="Wingdings" w:hint="default"/>
      </w:rPr>
    </w:lvl>
    <w:lvl w:ilvl="6" w:tplc="76DC43AE" w:tentative="1">
      <w:start w:val="1"/>
      <w:numFmt w:val="bullet"/>
      <w:lvlText w:val=""/>
      <w:lvlJc w:val="left"/>
      <w:pPr>
        <w:tabs>
          <w:tab w:val="num" w:pos="5040"/>
        </w:tabs>
        <w:ind w:left="5040" w:hanging="360"/>
      </w:pPr>
      <w:rPr>
        <w:rFonts w:ascii="Wingdings" w:hAnsi="Wingdings" w:hint="default"/>
      </w:rPr>
    </w:lvl>
    <w:lvl w:ilvl="7" w:tplc="F1C6BEC8" w:tentative="1">
      <w:start w:val="1"/>
      <w:numFmt w:val="bullet"/>
      <w:lvlText w:val=""/>
      <w:lvlJc w:val="left"/>
      <w:pPr>
        <w:tabs>
          <w:tab w:val="num" w:pos="5760"/>
        </w:tabs>
        <w:ind w:left="5760" w:hanging="360"/>
      </w:pPr>
      <w:rPr>
        <w:rFonts w:ascii="Wingdings" w:hAnsi="Wingdings" w:hint="default"/>
      </w:rPr>
    </w:lvl>
    <w:lvl w:ilvl="8" w:tplc="BA4810C8" w:tentative="1">
      <w:start w:val="1"/>
      <w:numFmt w:val="bullet"/>
      <w:lvlText w:val=""/>
      <w:lvlJc w:val="left"/>
      <w:pPr>
        <w:tabs>
          <w:tab w:val="num" w:pos="6480"/>
        </w:tabs>
        <w:ind w:left="6480" w:hanging="360"/>
      </w:pPr>
      <w:rPr>
        <w:rFonts w:ascii="Wingdings" w:hAnsi="Wingdings" w:hint="default"/>
      </w:rPr>
    </w:lvl>
  </w:abstractNum>
  <w:abstractNum w:abstractNumId="1">
    <w:nsid w:val="046A751F"/>
    <w:multiLevelType w:val="hybridMultilevel"/>
    <w:tmpl w:val="02A6138C"/>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A3F39CC"/>
    <w:multiLevelType w:val="hybridMultilevel"/>
    <w:tmpl w:val="32DEFB60"/>
    <w:lvl w:ilvl="0" w:tplc="04160009">
      <w:start w:val="1"/>
      <w:numFmt w:val="bullet"/>
      <w:lvlText w:val=""/>
      <w:lvlJc w:val="left"/>
      <w:pPr>
        <w:ind w:left="720" w:hanging="360"/>
      </w:pPr>
      <w:rPr>
        <w:rFonts w:ascii="Wingdings" w:hAnsi="Wingdings"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0C0C5D3F"/>
    <w:multiLevelType w:val="hybridMultilevel"/>
    <w:tmpl w:val="1FA2F802"/>
    <w:lvl w:ilvl="0" w:tplc="04160009">
      <w:start w:val="1"/>
      <w:numFmt w:val="bullet"/>
      <w:lvlText w:val=""/>
      <w:lvlJc w:val="left"/>
      <w:pPr>
        <w:ind w:left="153" w:hanging="360"/>
      </w:pPr>
      <w:rPr>
        <w:rFonts w:ascii="Wingdings" w:hAnsi="Wingdings" w:hint="default"/>
      </w:rPr>
    </w:lvl>
    <w:lvl w:ilvl="1" w:tplc="04160003" w:tentative="1">
      <w:start w:val="1"/>
      <w:numFmt w:val="bullet"/>
      <w:lvlText w:val="o"/>
      <w:lvlJc w:val="left"/>
      <w:pPr>
        <w:ind w:left="873" w:hanging="360"/>
      </w:pPr>
      <w:rPr>
        <w:rFonts w:ascii="Courier New" w:hAnsi="Courier New" w:cs="Courier New" w:hint="default"/>
      </w:rPr>
    </w:lvl>
    <w:lvl w:ilvl="2" w:tplc="04160005" w:tentative="1">
      <w:start w:val="1"/>
      <w:numFmt w:val="bullet"/>
      <w:lvlText w:val=""/>
      <w:lvlJc w:val="left"/>
      <w:pPr>
        <w:ind w:left="1593" w:hanging="360"/>
      </w:pPr>
      <w:rPr>
        <w:rFonts w:ascii="Wingdings" w:hAnsi="Wingdings" w:hint="default"/>
      </w:rPr>
    </w:lvl>
    <w:lvl w:ilvl="3" w:tplc="04160001" w:tentative="1">
      <w:start w:val="1"/>
      <w:numFmt w:val="bullet"/>
      <w:lvlText w:val=""/>
      <w:lvlJc w:val="left"/>
      <w:pPr>
        <w:ind w:left="2313" w:hanging="360"/>
      </w:pPr>
      <w:rPr>
        <w:rFonts w:ascii="Symbol" w:hAnsi="Symbol" w:hint="default"/>
      </w:rPr>
    </w:lvl>
    <w:lvl w:ilvl="4" w:tplc="04160003" w:tentative="1">
      <w:start w:val="1"/>
      <w:numFmt w:val="bullet"/>
      <w:lvlText w:val="o"/>
      <w:lvlJc w:val="left"/>
      <w:pPr>
        <w:ind w:left="3033" w:hanging="360"/>
      </w:pPr>
      <w:rPr>
        <w:rFonts w:ascii="Courier New" w:hAnsi="Courier New" w:cs="Courier New" w:hint="default"/>
      </w:rPr>
    </w:lvl>
    <w:lvl w:ilvl="5" w:tplc="04160005" w:tentative="1">
      <w:start w:val="1"/>
      <w:numFmt w:val="bullet"/>
      <w:lvlText w:val=""/>
      <w:lvlJc w:val="left"/>
      <w:pPr>
        <w:ind w:left="3753" w:hanging="360"/>
      </w:pPr>
      <w:rPr>
        <w:rFonts w:ascii="Wingdings" w:hAnsi="Wingdings" w:hint="default"/>
      </w:rPr>
    </w:lvl>
    <w:lvl w:ilvl="6" w:tplc="04160001" w:tentative="1">
      <w:start w:val="1"/>
      <w:numFmt w:val="bullet"/>
      <w:lvlText w:val=""/>
      <w:lvlJc w:val="left"/>
      <w:pPr>
        <w:ind w:left="4473" w:hanging="360"/>
      </w:pPr>
      <w:rPr>
        <w:rFonts w:ascii="Symbol" w:hAnsi="Symbol" w:hint="default"/>
      </w:rPr>
    </w:lvl>
    <w:lvl w:ilvl="7" w:tplc="04160003" w:tentative="1">
      <w:start w:val="1"/>
      <w:numFmt w:val="bullet"/>
      <w:lvlText w:val="o"/>
      <w:lvlJc w:val="left"/>
      <w:pPr>
        <w:ind w:left="5193" w:hanging="360"/>
      </w:pPr>
      <w:rPr>
        <w:rFonts w:ascii="Courier New" w:hAnsi="Courier New" w:cs="Courier New" w:hint="default"/>
      </w:rPr>
    </w:lvl>
    <w:lvl w:ilvl="8" w:tplc="04160005" w:tentative="1">
      <w:start w:val="1"/>
      <w:numFmt w:val="bullet"/>
      <w:lvlText w:val=""/>
      <w:lvlJc w:val="left"/>
      <w:pPr>
        <w:ind w:left="5913" w:hanging="360"/>
      </w:pPr>
      <w:rPr>
        <w:rFonts w:ascii="Wingdings" w:hAnsi="Wingdings" w:hint="default"/>
      </w:rPr>
    </w:lvl>
  </w:abstractNum>
  <w:abstractNum w:abstractNumId="4">
    <w:nsid w:val="176405E6"/>
    <w:multiLevelType w:val="hybridMultilevel"/>
    <w:tmpl w:val="1D6AC16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1C4C58FA"/>
    <w:multiLevelType w:val="hybridMultilevel"/>
    <w:tmpl w:val="51E8947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1E26574D"/>
    <w:multiLevelType w:val="hybridMultilevel"/>
    <w:tmpl w:val="00D2D8F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1EA97488"/>
    <w:multiLevelType w:val="hybridMultilevel"/>
    <w:tmpl w:val="E3B07CB8"/>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1EEB5F23"/>
    <w:multiLevelType w:val="hybridMultilevel"/>
    <w:tmpl w:val="1422B7AA"/>
    <w:lvl w:ilvl="0" w:tplc="0416000B">
      <w:start w:val="1"/>
      <w:numFmt w:val="bullet"/>
      <w:lvlText w:val=""/>
      <w:lvlJc w:val="left"/>
      <w:pPr>
        <w:ind w:left="720" w:hanging="360"/>
      </w:pPr>
      <w:rPr>
        <w:rFonts w:ascii="Wingdings" w:hAnsi="Wingdings"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9">
    <w:nsid w:val="20C138A0"/>
    <w:multiLevelType w:val="hybridMultilevel"/>
    <w:tmpl w:val="8D14B818"/>
    <w:lvl w:ilvl="0" w:tplc="0416000B">
      <w:start w:val="1"/>
      <w:numFmt w:val="bullet"/>
      <w:lvlText w:val=""/>
      <w:lvlJc w:val="left"/>
      <w:pPr>
        <w:ind w:left="720" w:hanging="360"/>
      </w:pPr>
      <w:rPr>
        <w:rFonts w:ascii="Wingdings" w:hAnsi="Wingdings"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10">
    <w:nsid w:val="24BE43B4"/>
    <w:multiLevelType w:val="hybridMultilevel"/>
    <w:tmpl w:val="102CE996"/>
    <w:lvl w:ilvl="0" w:tplc="0416000D">
      <w:start w:val="1"/>
      <w:numFmt w:val="bullet"/>
      <w:lvlText w:val=""/>
      <w:lvlJc w:val="left"/>
      <w:pPr>
        <w:ind w:left="1080" w:hanging="360"/>
      </w:pPr>
      <w:rPr>
        <w:rFonts w:ascii="Wingdings" w:hAnsi="Wingding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1">
    <w:nsid w:val="24C564D5"/>
    <w:multiLevelType w:val="hybridMultilevel"/>
    <w:tmpl w:val="CBEA4520"/>
    <w:lvl w:ilvl="0" w:tplc="0416000B">
      <w:start w:val="1"/>
      <w:numFmt w:val="bullet"/>
      <w:lvlText w:val=""/>
      <w:lvlJc w:val="left"/>
      <w:pPr>
        <w:ind w:left="720" w:hanging="360"/>
      </w:pPr>
      <w:rPr>
        <w:rFonts w:ascii="Wingdings" w:hAnsi="Wingdings"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12">
    <w:nsid w:val="26BE02F4"/>
    <w:multiLevelType w:val="hybridMultilevel"/>
    <w:tmpl w:val="0402014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27701E92"/>
    <w:multiLevelType w:val="hybridMultilevel"/>
    <w:tmpl w:val="137E299E"/>
    <w:lvl w:ilvl="0" w:tplc="0416000B">
      <w:start w:val="1"/>
      <w:numFmt w:val="bullet"/>
      <w:lvlText w:val=""/>
      <w:lvlJc w:val="left"/>
      <w:pPr>
        <w:ind w:left="720" w:hanging="360"/>
      </w:pPr>
      <w:rPr>
        <w:rFonts w:ascii="Wingdings" w:hAnsi="Wingdings"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14">
    <w:nsid w:val="2DFE2246"/>
    <w:multiLevelType w:val="hybridMultilevel"/>
    <w:tmpl w:val="44F4BDA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33962FE6"/>
    <w:multiLevelType w:val="hybridMultilevel"/>
    <w:tmpl w:val="7A2ECCA8"/>
    <w:lvl w:ilvl="0" w:tplc="04160009">
      <w:start w:val="1"/>
      <w:numFmt w:val="bullet"/>
      <w:lvlText w:val=""/>
      <w:lvlJc w:val="left"/>
      <w:pPr>
        <w:ind w:left="720" w:hanging="360"/>
      </w:pPr>
      <w:rPr>
        <w:rFonts w:ascii="Wingdings" w:hAnsi="Wingdings"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16">
    <w:nsid w:val="396D470F"/>
    <w:multiLevelType w:val="hybridMultilevel"/>
    <w:tmpl w:val="3CACF3B0"/>
    <w:lvl w:ilvl="0" w:tplc="04160009">
      <w:start w:val="1"/>
      <w:numFmt w:val="bullet"/>
      <w:lvlText w:val=""/>
      <w:lvlJc w:val="left"/>
      <w:pPr>
        <w:ind w:left="720" w:hanging="360"/>
      </w:pPr>
      <w:rPr>
        <w:rFonts w:ascii="Wingdings" w:hAnsi="Wingdings"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17">
    <w:nsid w:val="3B190084"/>
    <w:multiLevelType w:val="hybridMultilevel"/>
    <w:tmpl w:val="F070AB32"/>
    <w:lvl w:ilvl="0" w:tplc="04160009">
      <w:start w:val="1"/>
      <w:numFmt w:val="bullet"/>
      <w:lvlText w:val=""/>
      <w:lvlJc w:val="left"/>
      <w:pPr>
        <w:ind w:left="153" w:hanging="360"/>
      </w:pPr>
      <w:rPr>
        <w:rFonts w:ascii="Wingdings" w:hAnsi="Wingdings" w:hint="default"/>
      </w:rPr>
    </w:lvl>
    <w:lvl w:ilvl="1" w:tplc="04160003" w:tentative="1">
      <w:start w:val="1"/>
      <w:numFmt w:val="bullet"/>
      <w:lvlText w:val="o"/>
      <w:lvlJc w:val="left"/>
      <w:pPr>
        <w:ind w:left="873" w:hanging="360"/>
      </w:pPr>
      <w:rPr>
        <w:rFonts w:ascii="Courier New" w:hAnsi="Courier New" w:cs="Courier New" w:hint="default"/>
      </w:rPr>
    </w:lvl>
    <w:lvl w:ilvl="2" w:tplc="04160005" w:tentative="1">
      <w:start w:val="1"/>
      <w:numFmt w:val="bullet"/>
      <w:lvlText w:val=""/>
      <w:lvlJc w:val="left"/>
      <w:pPr>
        <w:ind w:left="1593" w:hanging="360"/>
      </w:pPr>
      <w:rPr>
        <w:rFonts w:ascii="Wingdings" w:hAnsi="Wingdings" w:hint="default"/>
      </w:rPr>
    </w:lvl>
    <w:lvl w:ilvl="3" w:tplc="04160001" w:tentative="1">
      <w:start w:val="1"/>
      <w:numFmt w:val="bullet"/>
      <w:lvlText w:val=""/>
      <w:lvlJc w:val="left"/>
      <w:pPr>
        <w:ind w:left="2313" w:hanging="360"/>
      </w:pPr>
      <w:rPr>
        <w:rFonts w:ascii="Symbol" w:hAnsi="Symbol" w:hint="default"/>
      </w:rPr>
    </w:lvl>
    <w:lvl w:ilvl="4" w:tplc="04160003" w:tentative="1">
      <w:start w:val="1"/>
      <w:numFmt w:val="bullet"/>
      <w:lvlText w:val="o"/>
      <w:lvlJc w:val="left"/>
      <w:pPr>
        <w:ind w:left="3033" w:hanging="360"/>
      </w:pPr>
      <w:rPr>
        <w:rFonts w:ascii="Courier New" w:hAnsi="Courier New" w:cs="Courier New" w:hint="default"/>
      </w:rPr>
    </w:lvl>
    <w:lvl w:ilvl="5" w:tplc="04160005" w:tentative="1">
      <w:start w:val="1"/>
      <w:numFmt w:val="bullet"/>
      <w:lvlText w:val=""/>
      <w:lvlJc w:val="left"/>
      <w:pPr>
        <w:ind w:left="3753" w:hanging="360"/>
      </w:pPr>
      <w:rPr>
        <w:rFonts w:ascii="Wingdings" w:hAnsi="Wingdings" w:hint="default"/>
      </w:rPr>
    </w:lvl>
    <w:lvl w:ilvl="6" w:tplc="04160001" w:tentative="1">
      <w:start w:val="1"/>
      <w:numFmt w:val="bullet"/>
      <w:lvlText w:val=""/>
      <w:lvlJc w:val="left"/>
      <w:pPr>
        <w:ind w:left="4473" w:hanging="360"/>
      </w:pPr>
      <w:rPr>
        <w:rFonts w:ascii="Symbol" w:hAnsi="Symbol" w:hint="default"/>
      </w:rPr>
    </w:lvl>
    <w:lvl w:ilvl="7" w:tplc="04160003" w:tentative="1">
      <w:start w:val="1"/>
      <w:numFmt w:val="bullet"/>
      <w:lvlText w:val="o"/>
      <w:lvlJc w:val="left"/>
      <w:pPr>
        <w:ind w:left="5193" w:hanging="360"/>
      </w:pPr>
      <w:rPr>
        <w:rFonts w:ascii="Courier New" w:hAnsi="Courier New" w:cs="Courier New" w:hint="default"/>
      </w:rPr>
    </w:lvl>
    <w:lvl w:ilvl="8" w:tplc="04160005" w:tentative="1">
      <w:start w:val="1"/>
      <w:numFmt w:val="bullet"/>
      <w:lvlText w:val=""/>
      <w:lvlJc w:val="left"/>
      <w:pPr>
        <w:ind w:left="5913" w:hanging="360"/>
      </w:pPr>
      <w:rPr>
        <w:rFonts w:ascii="Wingdings" w:hAnsi="Wingdings" w:hint="default"/>
      </w:rPr>
    </w:lvl>
  </w:abstractNum>
  <w:abstractNum w:abstractNumId="18">
    <w:nsid w:val="3CEF6D8A"/>
    <w:multiLevelType w:val="hybridMultilevel"/>
    <w:tmpl w:val="329ACCF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4BD73351"/>
    <w:multiLevelType w:val="hybridMultilevel"/>
    <w:tmpl w:val="E40AD72E"/>
    <w:lvl w:ilvl="0" w:tplc="0416000B">
      <w:start w:val="1"/>
      <w:numFmt w:val="bullet"/>
      <w:lvlText w:val=""/>
      <w:lvlJc w:val="left"/>
      <w:pPr>
        <w:ind w:left="720" w:hanging="360"/>
      </w:pPr>
      <w:rPr>
        <w:rFonts w:ascii="Wingdings" w:hAnsi="Wingdings"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20">
    <w:nsid w:val="59F01E65"/>
    <w:multiLevelType w:val="hybridMultilevel"/>
    <w:tmpl w:val="7C22A72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627B5C42"/>
    <w:multiLevelType w:val="hybridMultilevel"/>
    <w:tmpl w:val="460828D6"/>
    <w:lvl w:ilvl="0" w:tplc="04160009">
      <w:start w:val="1"/>
      <w:numFmt w:val="bullet"/>
      <w:lvlText w:val=""/>
      <w:lvlJc w:val="left"/>
      <w:pPr>
        <w:ind w:left="153" w:hanging="360"/>
      </w:pPr>
      <w:rPr>
        <w:rFonts w:ascii="Wingdings" w:hAnsi="Wingdings" w:hint="default"/>
      </w:rPr>
    </w:lvl>
    <w:lvl w:ilvl="1" w:tplc="04160003" w:tentative="1">
      <w:start w:val="1"/>
      <w:numFmt w:val="bullet"/>
      <w:lvlText w:val="o"/>
      <w:lvlJc w:val="left"/>
      <w:pPr>
        <w:ind w:left="873" w:hanging="360"/>
      </w:pPr>
      <w:rPr>
        <w:rFonts w:ascii="Courier New" w:hAnsi="Courier New" w:cs="Courier New" w:hint="default"/>
      </w:rPr>
    </w:lvl>
    <w:lvl w:ilvl="2" w:tplc="04160005" w:tentative="1">
      <w:start w:val="1"/>
      <w:numFmt w:val="bullet"/>
      <w:lvlText w:val=""/>
      <w:lvlJc w:val="left"/>
      <w:pPr>
        <w:ind w:left="1593" w:hanging="360"/>
      </w:pPr>
      <w:rPr>
        <w:rFonts w:ascii="Wingdings" w:hAnsi="Wingdings" w:hint="default"/>
      </w:rPr>
    </w:lvl>
    <w:lvl w:ilvl="3" w:tplc="04160001" w:tentative="1">
      <w:start w:val="1"/>
      <w:numFmt w:val="bullet"/>
      <w:lvlText w:val=""/>
      <w:lvlJc w:val="left"/>
      <w:pPr>
        <w:ind w:left="2313" w:hanging="360"/>
      </w:pPr>
      <w:rPr>
        <w:rFonts w:ascii="Symbol" w:hAnsi="Symbol" w:hint="default"/>
      </w:rPr>
    </w:lvl>
    <w:lvl w:ilvl="4" w:tplc="04160003" w:tentative="1">
      <w:start w:val="1"/>
      <w:numFmt w:val="bullet"/>
      <w:lvlText w:val="o"/>
      <w:lvlJc w:val="left"/>
      <w:pPr>
        <w:ind w:left="3033" w:hanging="360"/>
      </w:pPr>
      <w:rPr>
        <w:rFonts w:ascii="Courier New" w:hAnsi="Courier New" w:cs="Courier New" w:hint="default"/>
      </w:rPr>
    </w:lvl>
    <w:lvl w:ilvl="5" w:tplc="04160005" w:tentative="1">
      <w:start w:val="1"/>
      <w:numFmt w:val="bullet"/>
      <w:lvlText w:val=""/>
      <w:lvlJc w:val="left"/>
      <w:pPr>
        <w:ind w:left="3753" w:hanging="360"/>
      </w:pPr>
      <w:rPr>
        <w:rFonts w:ascii="Wingdings" w:hAnsi="Wingdings" w:hint="default"/>
      </w:rPr>
    </w:lvl>
    <w:lvl w:ilvl="6" w:tplc="04160001" w:tentative="1">
      <w:start w:val="1"/>
      <w:numFmt w:val="bullet"/>
      <w:lvlText w:val=""/>
      <w:lvlJc w:val="left"/>
      <w:pPr>
        <w:ind w:left="4473" w:hanging="360"/>
      </w:pPr>
      <w:rPr>
        <w:rFonts w:ascii="Symbol" w:hAnsi="Symbol" w:hint="default"/>
      </w:rPr>
    </w:lvl>
    <w:lvl w:ilvl="7" w:tplc="04160003" w:tentative="1">
      <w:start w:val="1"/>
      <w:numFmt w:val="bullet"/>
      <w:lvlText w:val="o"/>
      <w:lvlJc w:val="left"/>
      <w:pPr>
        <w:ind w:left="5193" w:hanging="360"/>
      </w:pPr>
      <w:rPr>
        <w:rFonts w:ascii="Courier New" w:hAnsi="Courier New" w:cs="Courier New" w:hint="default"/>
      </w:rPr>
    </w:lvl>
    <w:lvl w:ilvl="8" w:tplc="04160005" w:tentative="1">
      <w:start w:val="1"/>
      <w:numFmt w:val="bullet"/>
      <w:lvlText w:val=""/>
      <w:lvlJc w:val="left"/>
      <w:pPr>
        <w:ind w:left="5913" w:hanging="360"/>
      </w:pPr>
      <w:rPr>
        <w:rFonts w:ascii="Wingdings" w:hAnsi="Wingdings" w:hint="default"/>
      </w:rPr>
    </w:lvl>
  </w:abstractNum>
  <w:abstractNum w:abstractNumId="22">
    <w:nsid w:val="63DA76CC"/>
    <w:multiLevelType w:val="hybridMultilevel"/>
    <w:tmpl w:val="8B2CA4F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66DC4848"/>
    <w:multiLevelType w:val="hybridMultilevel"/>
    <w:tmpl w:val="8A3A61E8"/>
    <w:lvl w:ilvl="0" w:tplc="0416000B">
      <w:start w:val="1"/>
      <w:numFmt w:val="bullet"/>
      <w:lvlText w:val=""/>
      <w:lvlJc w:val="left"/>
      <w:pPr>
        <w:ind w:left="1080" w:hanging="360"/>
      </w:pPr>
      <w:rPr>
        <w:rFonts w:ascii="Wingdings" w:hAnsi="Wingding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4">
    <w:nsid w:val="6CE01AB5"/>
    <w:multiLevelType w:val="hybridMultilevel"/>
    <w:tmpl w:val="CDFE430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6EF20654"/>
    <w:multiLevelType w:val="hybridMultilevel"/>
    <w:tmpl w:val="2F1806A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772178E1"/>
    <w:multiLevelType w:val="hybridMultilevel"/>
    <w:tmpl w:val="246A8352"/>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79FA2F9B"/>
    <w:multiLevelType w:val="hybridMultilevel"/>
    <w:tmpl w:val="32AE84FA"/>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nsid w:val="7A9F00EC"/>
    <w:multiLevelType w:val="hybridMultilevel"/>
    <w:tmpl w:val="376CA3F2"/>
    <w:lvl w:ilvl="0" w:tplc="04160005">
      <w:start w:val="1"/>
      <w:numFmt w:val="bullet"/>
      <w:lvlText w:val=""/>
      <w:lvlJc w:val="left"/>
      <w:pPr>
        <w:ind w:left="1080" w:hanging="360"/>
      </w:pPr>
      <w:rPr>
        <w:rFonts w:ascii="Wingdings" w:hAnsi="Wingding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9">
    <w:nsid w:val="7F232917"/>
    <w:multiLevelType w:val="hybridMultilevel"/>
    <w:tmpl w:val="FFF060D2"/>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7FD96B9A"/>
    <w:multiLevelType w:val="hybridMultilevel"/>
    <w:tmpl w:val="636A47B6"/>
    <w:lvl w:ilvl="0" w:tplc="04160009">
      <w:start w:val="1"/>
      <w:numFmt w:val="bullet"/>
      <w:lvlText w:val=""/>
      <w:lvlJc w:val="left"/>
      <w:pPr>
        <w:ind w:left="1800" w:hanging="360"/>
      </w:pPr>
      <w:rPr>
        <w:rFonts w:ascii="Wingdings" w:hAnsi="Wingdings"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num w:numId="1">
    <w:abstractNumId w:val="9"/>
  </w:num>
  <w:num w:numId="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 w:numId="11">
    <w:abstractNumId w:val="10"/>
  </w:num>
  <w:num w:numId="12">
    <w:abstractNumId w:val="12"/>
  </w:num>
  <w:num w:numId="13">
    <w:abstractNumId w:val="29"/>
  </w:num>
  <w:num w:numId="14">
    <w:abstractNumId w:val="30"/>
  </w:num>
  <w:num w:numId="15">
    <w:abstractNumId w:val="3"/>
  </w:num>
  <w:num w:numId="16">
    <w:abstractNumId w:val="17"/>
  </w:num>
  <w:num w:numId="17">
    <w:abstractNumId w:val="21"/>
  </w:num>
  <w:num w:numId="18">
    <w:abstractNumId w:val="0"/>
  </w:num>
  <w:num w:numId="19">
    <w:abstractNumId w:val="26"/>
  </w:num>
  <w:num w:numId="20">
    <w:abstractNumId w:val="28"/>
  </w:num>
  <w:num w:numId="21">
    <w:abstractNumId w:val="7"/>
  </w:num>
  <w:num w:numId="22">
    <w:abstractNumId w:val="27"/>
  </w:num>
  <w:num w:numId="23">
    <w:abstractNumId w:val="18"/>
  </w:num>
  <w:num w:numId="24">
    <w:abstractNumId w:val="25"/>
  </w:num>
  <w:num w:numId="25">
    <w:abstractNumId w:val="5"/>
  </w:num>
  <w:num w:numId="26">
    <w:abstractNumId w:val="6"/>
  </w:num>
  <w:num w:numId="27">
    <w:abstractNumId w:val="1"/>
  </w:num>
  <w:num w:numId="28">
    <w:abstractNumId w:val="22"/>
  </w:num>
  <w:num w:numId="29">
    <w:abstractNumId w:val="14"/>
  </w:num>
  <w:num w:numId="30">
    <w:abstractNumId w:val="20"/>
  </w:num>
  <w:num w:numId="31">
    <w:abstractNumId w:val="24"/>
  </w:num>
  <w:num w:numId="32">
    <w:abstractNumId w:val="4"/>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C84B01"/>
    <w:rsid w:val="00004825"/>
    <w:rsid w:val="00006ED1"/>
    <w:rsid w:val="000104D7"/>
    <w:rsid w:val="00012EB0"/>
    <w:rsid w:val="00031E04"/>
    <w:rsid w:val="00043A3E"/>
    <w:rsid w:val="0004777C"/>
    <w:rsid w:val="0005470E"/>
    <w:rsid w:val="00065541"/>
    <w:rsid w:val="00066CD6"/>
    <w:rsid w:val="000B7267"/>
    <w:rsid w:val="000F54A6"/>
    <w:rsid w:val="000F6166"/>
    <w:rsid w:val="001133F3"/>
    <w:rsid w:val="001676B0"/>
    <w:rsid w:val="001C4050"/>
    <w:rsid w:val="00252172"/>
    <w:rsid w:val="00267263"/>
    <w:rsid w:val="002B07B8"/>
    <w:rsid w:val="002D381A"/>
    <w:rsid w:val="002D4B02"/>
    <w:rsid w:val="002E55F0"/>
    <w:rsid w:val="00307D1E"/>
    <w:rsid w:val="003131F1"/>
    <w:rsid w:val="00360C5F"/>
    <w:rsid w:val="00363575"/>
    <w:rsid w:val="00375FD6"/>
    <w:rsid w:val="003769EC"/>
    <w:rsid w:val="00380A58"/>
    <w:rsid w:val="00396A0B"/>
    <w:rsid w:val="003A1C43"/>
    <w:rsid w:val="003C420A"/>
    <w:rsid w:val="003C71A3"/>
    <w:rsid w:val="003E4CA3"/>
    <w:rsid w:val="00447B1D"/>
    <w:rsid w:val="00451569"/>
    <w:rsid w:val="00454733"/>
    <w:rsid w:val="00455BC5"/>
    <w:rsid w:val="0047634A"/>
    <w:rsid w:val="00480BBB"/>
    <w:rsid w:val="0049175B"/>
    <w:rsid w:val="00494F39"/>
    <w:rsid w:val="004A5714"/>
    <w:rsid w:val="004B1D94"/>
    <w:rsid w:val="004B785B"/>
    <w:rsid w:val="004B7F2C"/>
    <w:rsid w:val="004C36B9"/>
    <w:rsid w:val="004E2EFA"/>
    <w:rsid w:val="004F1D15"/>
    <w:rsid w:val="004F2499"/>
    <w:rsid w:val="0050067F"/>
    <w:rsid w:val="00506FBE"/>
    <w:rsid w:val="005367CE"/>
    <w:rsid w:val="00543463"/>
    <w:rsid w:val="00561B30"/>
    <w:rsid w:val="0057234D"/>
    <w:rsid w:val="00592E1B"/>
    <w:rsid w:val="00592FCE"/>
    <w:rsid w:val="00594AE9"/>
    <w:rsid w:val="005A14DF"/>
    <w:rsid w:val="005A18A7"/>
    <w:rsid w:val="005A1D88"/>
    <w:rsid w:val="005A5249"/>
    <w:rsid w:val="005B2662"/>
    <w:rsid w:val="005C3AB0"/>
    <w:rsid w:val="005C4342"/>
    <w:rsid w:val="005E3E58"/>
    <w:rsid w:val="005F7D8F"/>
    <w:rsid w:val="006049C1"/>
    <w:rsid w:val="0061695D"/>
    <w:rsid w:val="006257D9"/>
    <w:rsid w:val="00640113"/>
    <w:rsid w:val="006443DF"/>
    <w:rsid w:val="0064680E"/>
    <w:rsid w:val="00671122"/>
    <w:rsid w:val="006D4653"/>
    <w:rsid w:val="006D7E4A"/>
    <w:rsid w:val="006F14FD"/>
    <w:rsid w:val="006F4989"/>
    <w:rsid w:val="00702BB3"/>
    <w:rsid w:val="007151FD"/>
    <w:rsid w:val="00721AFA"/>
    <w:rsid w:val="00727DC1"/>
    <w:rsid w:val="007816D1"/>
    <w:rsid w:val="00781E7A"/>
    <w:rsid w:val="00787926"/>
    <w:rsid w:val="00797C01"/>
    <w:rsid w:val="007A0A4D"/>
    <w:rsid w:val="007A0F30"/>
    <w:rsid w:val="007B5563"/>
    <w:rsid w:val="007C06BE"/>
    <w:rsid w:val="007E2F30"/>
    <w:rsid w:val="00807838"/>
    <w:rsid w:val="00816AE9"/>
    <w:rsid w:val="008208C2"/>
    <w:rsid w:val="00834990"/>
    <w:rsid w:val="00847B77"/>
    <w:rsid w:val="00865818"/>
    <w:rsid w:val="008764A8"/>
    <w:rsid w:val="008A2CCA"/>
    <w:rsid w:val="008B5AB7"/>
    <w:rsid w:val="008F0034"/>
    <w:rsid w:val="0092189A"/>
    <w:rsid w:val="00930441"/>
    <w:rsid w:val="00936B87"/>
    <w:rsid w:val="00947278"/>
    <w:rsid w:val="00994993"/>
    <w:rsid w:val="009959EB"/>
    <w:rsid w:val="009B144D"/>
    <w:rsid w:val="00A005FB"/>
    <w:rsid w:val="00A04D99"/>
    <w:rsid w:val="00A13DBC"/>
    <w:rsid w:val="00A2419B"/>
    <w:rsid w:val="00A74E2F"/>
    <w:rsid w:val="00A90134"/>
    <w:rsid w:val="00AC3724"/>
    <w:rsid w:val="00B53517"/>
    <w:rsid w:val="00B54841"/>
    <w:rsid w:val="00B85831"/>
    <w:rsid w:val="00BA7B0C"/>
    <w:rsid w:val="00BB4E26"/>
    <w:rsid w:val="00BC6843"/>
    <w:rsid w:val="00BD75A3"/>
    <w:rsid w:val="00C06D65"/>
    <w:rsid w:val="00C20D44"/>
    <w:rsid w:val="00C24F99"/>
    <w:rsid w:val="00C3315F"/>
    <w:rsid w:val="00C60F21"/>
    <w:rsid w:val="00C84B01"/>
    <w:rsid w:val="00C87FC9"/>
    <w:rsid w:val="00CA2E11"/>
    <w:rsid w:val="00CA406C"/>
    <w:rsid w:val="00CB5FF3"/>
    <w:rsid w:val="00CC505E"/>
    <w:rsid w:val="00CD4D55"/>
    <w:rsid w:val="00CF31A3"/>
    <w:rsid w:val="00CF6919"/>
    <w:rsid w:val="00D02AE9"/>
    <w:rsid w:val="00D151A3"/>
    <w:rsid w:val="00D54177"/>
    <w:rsid w:val="00D65116"/>
    <w:rsid w:val="00D774E4"/>
    <w:rsid w:val="00D83D91"/>
    <w:rsid w:val="00DC6C91"/>
    <w:rsid w:val="00E55354"/>
    <w:rsid w:val="00E56DD1"/>
    <w:rsid w:val="00E66DA6"/>
    <w:rsid w:val="00E67B2C"/>
    <w:rsid w:val="00E807A1"/>
    <w:rsid w:val="00E8523C"/>
    <w:rsid w:val="00E856E7"/>
    <w:rsid w:val="00E85785"/>
    <w:rsid w:val="00E921B0"/>
    <w:rsid w:val="00EB6317"/>
    <w:rsid w:val="00EB76FA"/>
    <w:rsid w:val="00EC29CE"/>
    <w:rsid w:val="00ED5E64"/>
    <w:rsid w:val="00EE3907"/>
    <w:rsid w:val="00EE6F83"/>
    <w:rsid w:val="00EE7C12"/>
    <w:rsid w:val="00F0600B"/>
    <w:rsid w:val="00F155BE"/>
    <w:rsid w:val="00F34412"/>
    <w:rsid w:val="00F41BF1"/>
    <w:rsid w:val="00F72ED4"/>
    <w:rsid w:val="00F77667"/>
    <w:rsid w:val="00F91AC4"/>
    <w:rsid w:val="00FB08A4"/>
    <w:rsid w:val="00FB3894"/>
    <w:rsid w:val="00FB4606"/>
    <w:rsid w:val="00FC1136"/>
    <w:rsid w:val="00FC155B"/>
    <w:rsid w:val="00FC1E46"/>
    <w:rsid w:val="00FC622B"/>
    <w:rsid w:val="00FC75A2"/>
    <w:rsid w:val="00FD2CBA"/>
    <w:rsid w:val="00FE6B3E"/>
    <w:rsid w:val="00FF12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4050"/>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D54177"/>
    <w:pPr>
      <w:ind w:left="720"/>
      <w:contextualSpacing/>
    </w:pPr>
  </w:style>
  <w:style w:type="paragraph" w:styleId="Textodebalo">
    <w:name w:val="Balloon Text"/>
    <w:basedOn w:val="Normal"/>
    <w:link w:val="TextodebaloChar"/>
    <w:uiPriority w:val="99"/>
    <w:semiHidden/>
    <w:unhideWhenUsed/>
    <w:rsid w:val="0004777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04777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223006">
      <w:bodyDiv w:val="1"/>
      <w:marLeft w:val="0"/>
      <w:marRight w:val="0"/>
      <w:marTop w:val="0"/>
      <w:marBottom w:val="0"/>
      <w:divBdr>
        <w:top w:val="none" w:sz="0" w:space="0" w:color="auto"/>
        <w:left w:val="none" w:sz="0" w:space="0" w:color="auto"/>
        <w:bottom w:val="none" w:sz="0" w:space="0" w:color="auto"/>
        <w:right w:val="none" w:sz="0" w:space="0" w:color="auto"/>
      </w:divBdr>
    </w:div>
    <w:div w:id="239558008">
      <w:bodyDiv w:val="1"/>
      <w:marLeft w:val="0"/>
      <w:marRight w:val="0"/>
      <w:marTop w:val="0"/>
      <w:marBottom w:val="0"/>
      <w:divBdr>
        <w:top w:val="none" w:sz="0" w:space="0" w:color="auto"/>
        <w:left w:val="none" w:sz="0" w:space="0" w:color="auto"/>
        <w:bottom w:val="none" w:sz="0" w:space="0" w:color="auto"/>
        <w:right w:val="none" w:sz="0" w:space="0" w:color="auto"/>
      </w:divBdr>
    </w:div>
    <w:div w:id="630746984">
      <w:bodyDiv w:val="1"/>
      <w:marLeft w:val="0"/>
      <w:marRight w:val="0"/>
      <w:marTop w:val="0"/>
      <w:marBottom w:val="0"/>
      <w:divBdr>
        <w:top w:val="none" w:sz="0" w:space="0" w:color="auto"/>
        <w:left w:val="none" w:sz="0" w:space="0" w:color="auto"/>
        <w:bottom w:val="none" w:sz="0" w:space="0" w:color="auto"/>
        <w:right w:val="none" w:sz="0" w:space="0" w:color="auto"/>
      </w:divBdr>
    </w:div>
    <w:div w:id="656349743">
      <w:bodyDiv w:val="1"/>
      <w:marLeft w:val="0"/>
      <w:marRight w:val="0"/>
      <w:marTop w:val="0"/>
      <w:marBottom w:val="0"/>
      <w:divBdr>
        <w:top w:val="none" w:sz="0" w:space="0" w:color="auto"/>
        <w:left w:val="none" w:sz="0" w:space="0" w:color="auto"/>
        <w:bottom w:val="none" w:sz="0" w:space="0" w:color="auto"/>
        <w:right w:val="none" w:sz="0" w:space="0" w:color="auto"/>
      </w:divBdr>
    </w:div>
    <w:div w:id="770005148">
      <w:bodyDiv w:val="1"/>
      <w:marLeft w:val="0"/>
      <w:marRight w:val="0"/>
      <w:marTop w:val="0"/>
      <w:marBottom w:val="0"/>
      <w:divBdr>
        <w:top w:val="none" w:sz="0" w:space="0" w:color="auto"/>
        <w:left w:val="none" w:sz="0" w:space="0" w:color="auto"/>
        <w:bottom w:val="none" w:sz="0" w:space="0" w:color="auto"/>
        <w:right w:val="none" w:sz="0" w:space="0" w:color="auto"/>
      </w:divBdr>
    </w:div>
    <w:div w:id="1211570628">
      <w:bodyDiv w:val="1"/>
      <w:marLeft w:val="0"/>
      <w:marRight w:val="0"/>
      <w:marTop w:val="0"/>
      <w:marBottom w:val="0"/>
      <w:divBdr>
        <w:top w:val="none" w:sz="0" w:space="0" w:color="auto"/>
        <w:left w:val="none" w:sz="0" w:space="0" w:color="auto"/>
        <w:bottom w:val="none" w:sz="0" w:space="0" w:color="auto"/>
        <w:right w:val="none" w:sz="0" w:space="0" w:color="auto"/>
      </w:divBdr>
    </w:div>
    <w:div w:id="1486774500">
      <w:bodyDiv w:val="1"/>
      <w:marLeft w:val="0"/>
      <w:marRight w:val="0"/>
      <w:marTop w:val="0"/>
      <w:marBottom w:val="0"/>
      <w:divBdr>
        <w:top w:val="none" w:sz="0" w:space="0" w:color="auto"/>
        <w:left w:val="none" w:sz="0" w:space="0" w:color="auto"/>
        <w:bottom w:val="none" w:sz="0" w:space="0" w:color="auto"/>
        <w:right w:val="none" w:sz="0" w:space="0" w:color="auto"/>
      </w:divBdr>
    </w:div>
    <w:div w:id="1968849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624</TotalTime>
  <Pages>6</Pages>
  <Words>2094</Words>
  <Characters>11312</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UNIÃO MISS. NORTE BRASILEIRA</Company>
  <LinksUpToDate>false</LinksUpToDate>
  <CharactersWithSpaces>13380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SILVAN PAULO</dc:creator>
  <cp:keywords/>
  <dc:description/>
  <cp:lastModifiedBy>francharle</cp:lastModifiedBy>
  <cp:revision>26</cp:revision>
  <cp:lastPrinted>2010-06-09T20:55:00Z</cp:lastPrinted>
  <dcterms:created xsi:type="dcterms:W3CDTF">2010-06-02T12:30:00Z</dcterms:created>
  <dcterms:modified xsi:type="dcterms:W3CDTF">2013-08-14T20:01:00Z</dcterms:modified>
</cp:coreProperties>
</file>